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63D" w:rsidRDefault="00050BDA">
      <w:pPr>
        <w:spacing w:after="4152" w:line="250" w:lineRule="auto"/>
        <w:ind w:left="204" w:right="216" w:hanging="10"/>
        <w:rPr>
          <w:sz w:val="34"/>
        </w:rPr>
      </w:pPr>
      <w:r>
        <w:rPr>
          <w:sz w:val="34"/>
        </w:rPr>
        <w:t xml:space="preserve">ASSOCIATION </w:t>
      </w:r>
      <w:r w:rsidR="00513AA2">
        <w:rPr>
          <w:sz w:val="34"/>
        </w:rPr>
        <w:t>« « </w:t>
      </w:r>
      <w:r>
        <w:rPr>
          <w:sz w:val="34"/>
        </w:rPr>
        <w:t>TITIT NEYTEDANE »</w:t>
      </w:r>
    </w:p>
    <w:p w:rsidR="00026DFB" w:rsidRDefault="00026DFB">
      <w:pPr>
        <w:spacing w:after="4152" w:line="250" w:lineRule="auto"/>
        <w:ind w:left="204" w:right="216" w:hanging="10"/>
        <w:rPr>
          <w:sz w:val="34"/>
        </w:rPr>
      </w:pPr>
      <w:r>
        <w:rPr>
          <w:noProof/>
          <w:sz w:val="34"/>
        </w:rPr>
        <mc:AlternateContent>
          <mc:Choice Requires="wps">
            <w:drawing>
              <wp:anchor distT="0" distB="0" distL="114300" distR="114300" simplePos="0" relativeHeight="251725824" behindDoc="0" locked="0" layoutInCell="1" allowOverlap="1" wp14:anchorId="0BC2AD70" wp14:editId="468468A5">
                <wp:simplePos x="0" y="0"/>
                <wp:positionH relativeFrom="margin">
                  <wp:align>left</wp:align>
                </wp:positionH>
                <wp:positionV relativeFrom="paragraph">
                  <wp:posOffset>205741</wp:posOffset>
                </wp:positionV>
                <wp:extent cx="5715000" cy="876300"/>
                <wp:effectExtent l="19050" t="19050" r="38100" b="38100"/>
                <wp:wrapNone/>
                <wp:docPr id="2" name="Rectangle 2"/>
                <wp:cNvGraphicFramePr/>
                <a:graphic xmlns:a="http://schemas.openxmlformats.org/drawingml/2006/main">
                  <a:graphicData uri="http://schemas.microsoft.com/office/word/2010/wordprocessingShape">
                    <wps:wsp>
                      <wps:cNvSpPr/>
                      <wps:spPr>
                        <a:xfrm>
                          <a:off x="0" y="0"/>
                          <a:ext cx="5715000" cy="876300"/>
                        </a:xfrm>
                        <a:prstGeom prst="rect">
                          <a:avLst/>
                        </a:prstGeom>
                        <a:ln w="571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6DFB" w:rsidRPr="00026DFB" w:rsidRDefault="00026DFB" w:rsidP="00026DFB">
                            <w:pPr>
                              <w:ind w:left="0"/>
                              <w:jc w:val="center"/>
                              <w:rPr>
                                <w:sz w:val="40"/>
                              </w:rPr>
                            </w:pPr>
                            <w:r w:rsidRPr="00026DFB">
                              <w:rPr>
                                <w:sz w:val="40"/>
                              </w:rPr>
                              <w:t xml:space="preserve">PLAN D’ACTION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2AD70" id="Rectangle 2" o:spid="_x0000_s1026" style="position:absolute;left:0;text-align:left;margin-left:0;margin-top:16.2pt;width:450pt;height:69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" fillcolor="white [3201]" strokecolor="black [3213]" strokeweight="4.5pt">
                <v:textbox>
                  <w:txbxContent>
                    <w:p w:rsidR="00026DFB" w:rsidRPr="00026DFB" w:rsidRDefault="00026DFB" w:rsidP="00026DFB">
                      <w:pPr>
                        <w:ind w:left="0"/>
                        <w:jc w:val="center"/>
                        <w:rPr>
                          <w:sz w:val="40"/>
                        </w:rPr>
                      </w:pPr>
                      <w:r w:rsidRPr="00026DFB">
                        <w:rPr>
                          <w:sz w:val="40"/>
                        </w:rPr>
                        <w:t xml:space="preserve">PLAN D’ACTION </w:t>
                      </w:r>
                    </w:p>
                  </w:txbxContent>
                </v:textbox>
                <w10:wrap anchorx="margin"/>
              </v:rect>
            </w:pict>
          </mc:Fallback>
        </mc:AlternateContent>
      </w:r>
    </w:p>
    <w:p w:rsidR="00026DFB" w:rsidRDefault="00026DFB">
      <w:pPr>
        <w:spacing w:after="4152" w:line="250" w:lineRule="auto"/>
        <w:ind w:left="204" w:right="216" w:hanging="10"/>
      </w:pPr>
    </w:p>
    <w:p w:rsidR="0038763D" w:rsidRDefault="00050BDA">
      <w:pPr>
        <w:spacing w:after="3" w:line="259" w:lineRule="auto"/>
        <w:ind w:left="10" w:right="878" w:hanging="10"/>
        <w:jc w:val="right"/>
      </w:pPr>
      <w:r>
        <w:rPr>
          <w:sz w:val="36"/>
        </w:rPr>
        <w:t>Janvier 2022</w:t>
      </w:r>
    </w:p>
    <w:p w:rsidR="00513AA2" w:rsidRDefault="00513AA2" w:rsidP="00513AA2">
      <w:pPr>
        <w:pStyle w:val="Titre1"/>
        <w:ind w:left="0"/>
        <w:jc w:val="both"/>
      </w:pPr>
    </w:p>
    <w:p w:rsidR="00513AA2" w:rsidRDefault="00513AA2" w:rsidP="00513AA2">
      <w:pPr>
        <w:pStyle w:val="Titre1"/>
        <w:ind w:left="0"/>
        <w:jc w:val="both"/>
      </w:pPr>
    </w:p>
    <w:p w:rsidR="00026DFB" w:rsidRDefault="00026DFB" w:rsidP="00513AA2">
      <w:pPr>
        <w:pStyle w:val="Titre1"/>
        <w:ind w:left="0"/>
        <w:jc w:val="both"/>
      </w:pPr>
    </w:p>
    <w:p w:rsidR="0038763D" w:rsidRDefault="00050BDA" w:rsidP="00026DFB">
      <w:pPr>
        <w:pStyle w:val="Titre1"/>
        <w:ind w:left="0"/>
      </w:pPr>
      <w:r>
        <w:t>Introduction</w:t>
      </w:r>
    </w:p>
    <w:p w:rsidR="0038763D" w:rsidRDefault="00513AA2" w:rsidP="00513AA2">
      <w:pPr>
        <w:spacing w:after="0" w:line="228" w:lineRule="auto"/>
        <w:ind w:left="158" w:firstLine="0"/>
        <w:jc w:val="left"/>
      </w:pPr>
      <w:r>
        <w:t xml:space="preserve">         </w:t>
      </w:r>
      <w:r w:rsidR="00050BDA">
        <w:t xml:space="preserve">Suite à une longue réflexion menée par un groupe de fondateurs de </w:t>
      </w:r>
      <w:r w:rsidR="00050BDA">
        <w:rPr>
          <w:noProof/>
        </w:rPr>
        <w:drawing>
          <wp:inline distT="0" distB="0" distL="0" distR="0">
            <wp:extent cx="4572" cy="4572"/>
            <wp:effectExtent l="0" t="0" r="0" b="0"/>
            <wp:docPr id="1871" name="Picture 1871"/>
            <wp:cNvGraphicFramePr/>
            <a:graphic xmlns:a="http://schemas.openxmlformats.org/drawingml/2006/main">
              <a:graphicData uri="http://schemas.openxmlformats.org/drawingml/2006/picture">
                <pic:pic xmlns:pic="http://schemas.openxmlformats.org/drawingml/2006/picture">
                  <pic:nvPicPr>
                    <pic:cNvPr id="1871" name="Picture 1871"/>
                    <pic:cNvPicPr/>
                  </pic:nvPicPr>
                  <pic:blipFill>
                    <a:blip r:embed="rId6"/>
                    <a:stretch>
                      <a:fillRect/>
                    </a:stretch>
                  </pic:blipFill>
                  <pic:spPr>
                    <a:xfrm>
                      <a:off x="0" y="0"/>
                      <a:ext cx="4572" cy="4572"/>
                    </a:xfrm>
                    <a:prstGeom prst="rect">
                      <a:avLst/>
                    </a:prstGeom>
                  </pic:spPr>
                </pic:pic>
              </a:graphicData>
            </a:graphic>
          </wp:inline>
        </w:drawing>
      </w:r>
      <w:r w:rsidR="00050BDA">
        <w:t xml:space="preserve">cette Association, sur la situation sanitaire, éducative et environnementale au Niger, qui sont des éléments indissociables pour le bien être des populations, il se dégage que d'importants efforts ont été </w:t>
      </w:r>
      <w:r w:rsidR="00050BDA">
        <w:rPr>
          <w:noProof/>
        </w:rPr>
        <w:drawing>
          <wp:inline distT="0" distB="0" distL="0" distR="0">
            <wp:extent cx="13716" cy="27432"/>
            <wp:effectExtent l="0" t="0" r="0" b="0"/>
            <wp:docPr id="63625" name="Picture 63625"/>
            <wp:cNvGraphicFramePr/>
            <a:graphic xmlns:a="http://schemas.openxmlformats.org/drawingml/2006/main">
              <a:graphicData uri="http://schemas.openxmlformats.org/drawingml/2006/picture">
                <pic:pic xmlns:pic="http://schemas.openxmlformats.org/drawingml/2006/picture">
                  <pic:nvPicPr>
                    <pic:cNvPr id="63625" name="Picture 63625"/>
                    <pic:cNvPicPr/>
                  </pic:nvPicPr>
                  <pic:blipFill>
                    <a:blip r:embed="rId7"/>
                    <a:stretch>
                      <a:fillRect/>
                    </a:stretch>
                  </pic:blipFill>
                  <pic:spPr>
                    <a:xfrm>
                      <a:off x="0" y="0"/>
                      <a:ext cx="13716" cy="27432"/>
                    </a:xfrm>
                    <a:prstGeom prst="rect">
                      <a:avLst/>
                    </a:prstGeom>
                  </pic:spPr>
                </pic:pic>
              </a:graphicData>
            </a:graphic>
          </wp:inline>
        </w:drawing>
      </w:r>
      <w:r w:rsidR="00050BDA">
        <w:t>déployés ça et là par l'Etat et les partenaires au développement.</w:t>
      </w:r>
    </w:p>
    <w:p w:rsidR="0038763D" w:rsidRDefault="00050BDA">
      <w:pPr>
        <w:spacing w:after="226"/>
        <w:ind w:left="147" w:right="540"/>
      </w:pPr>
      <w:r>
        <w:rPr>
          <w:noProof/>
        </w:rPr>
        <w:drawing>
          <wp:inline distT="0" distB="0" distL="0" distR="0">
            <wp:extent cx="4572" cy="4572"/>
            <wp:effectExtent l="0" t="0" r="0" b="0"/>
            <wp:docPr id="1874" name="Picture 1874"/>
            <wp:cNvGraphicFramePr/>
            <a:graphic xmlns:a="http://schemas.openxmlformats.org/drawingml/2006/main">
              <a:graphicData uri="http://schemas.openxmlformats.org/drawingml/2006/picture">
                <pic:pic xmlns:pic="http://schemas.openxmlformats.org/drawingml/2006/picture">
                  <pic:nvPicPr>
                    <pic:cNvPr id="1874" name="Picture 1874"/>
                    <pic:cNvPicPr/>
                  </pic:nvPicPr>
                  <pic:blipFill>
                    <a:blip r:embed="rId8"/>
                    <a:stretch>
                      <a:fillRect/>
                    </a:stretch>
                  </pic:blipFill>
                  <pic:spPr>
                    <a:xfrm>
                      <a:off x="0" y="0"/>
                      <a:ext cx="4572" cy="4572"/>
                    </a:xfrm>
                    <a:prstGeom prst="rect">
                      <a:avLst/>
                    </a:prstGeom>
                  </pic:spPr>
                </pic:pic>
              </a:graphicData>
            </a:graphic>
          </wp:inline>
        </w:drawing>
      </w:r>
      <w:r>
        <w:t xml:space="preserve">Mais beaucoup reste à faire pour atteindre les objectifs contenus dans la </w:t>
      </w:r>
      <w:r>
        <w:rPr>
          <w:noProof/>
        </w:rPr>
        <w:drawing>
          <wp:inline distT="0" distB="0" distL="0" distR="0">
            <wp:extent cx="4572" cy="4572"/>
            <wp:effectExtent l="0" t="0" r="0" b="0"/>
            <wp:docPr id="1875" name="Picture 1875"/>
            <wp:cNvGraphicFramePr/>
            <a:graphic xmlns:a="http://schemas.openxmlformats.org/drawingml/2006/main">
              <a:graphicData uri="http://schemas.openxmlformats.org/drawingml/2006/picture">
                <pic:pic xmlns:pic="http://schemas.openxmlformats.org/drawingml/2006/picture">
                  <pic:nvPicPr>
                    <pic:cNvPr id="1875" name="Picture 1875"/>
                    <pic:cNvPicPr/>
                  </pic:nvPicPr>
                  <pic:blipFill>
                    <a:blip r:embed="rId9"/>
                    <a:stretch>
                      <a:fillRect/>
                    </a:stretch>
                  </pic:blipFill>
                  <pic:spPr>
                    <a:xfrm>
                      <a:off x="0" y="0"/>
                      <a:ext cx="4572" cy="4572"/>
                    </a:xfrm>
                    <a:prstGeom prst="rect">
                      <a:avLst/>
                    </a:prstGeom>
                  </pic:spPr>
                </pic:pic>
              </a:graphicData>
            </a:graphic>
          </wp:inline>
        </w:drawing>
      </w:r>
      <w:r>
        <w:t>Stratégie de Réduction de la Pauvreté, les Objectifs de développement du Millénaire(OMD) et autres politiques sectorielles, raison pour laquelle, le groupe a décidé d' apporter sa modeste contribution en mettant leur savoir-faire pour :</w:t>
      </w:r>
      <w:r>
        <w:rPr>
          <w:noProof/>
        </w:rPr>
        <w:drawing>
          <wp:inline distT="0" distB="0" distL="0" distR="0">
            <wp:extent cx="4572" cy="4572"/>
            <wp:effectExtent l="0" t="0" r="0" b="0"/>
            <wp:docPr id="1876" name="Picture 1876"/>
            <wp:cNvGraphicFramePr/>
            <a:graphic xmlns:a="http://schemas.openxmlformats.org/drawingml/2006/main">
              <a:graphicData uri="http://schemas.openxmlformats.org/drawingml/2006/picture">
                <pic:pic xmlns:pic="http://schemas.openxmlformats.org/drawingml/2006/picture">
                  <pic:nvPicPr>
                    <pic:cNvPr id="1876" name="Picture 1876"/>
                    <pic:cNvPicPr/>
                  </pic:nvPicPr>
                  <pic:blipFill>
                    <a:blip r:embed="rId9"/>
                    <a:stretch>
                      <a:fillRect/>
                    </a:stretch>
                  </pic:blipFill>
                  <pic:spPr>
                    <a:xfrm>
                      <a:off x="0" y="0"/>
                      <a:ext cx="4572" cy="4572"/>
                    </a:xfrm>
                    <a:prstGeom prst="rect">
                      <a:avLst/>
                    </a:prstGeom>
                  </pic:spPr>
                </pic:pic>
              </a:graphicData>
            </a:graphic>
          </wp:inline>
        </w:drawing>
      </w:r>
    </w:p>
    <w:p w:rsidR="0038763D" w:rsidRDefault="00050BDA">
      <w:pPr>
        <w:ind w:left="547" w:right="14" w:hanging="360"/>
      </w:pPr>
      <w:r>
        <w:rPr>
          <w:noProof/>
        </w:rPr>
        <w:drawing>
          <wp:inline distT="0" distB="0" distL="0" distR="0">
            <wp:extent cx="82296" cy="36576"/>
            <wp:effectExtent l="0" t="0" r="0" b="0"/>
            <wp:docPr id="63627" name="Picture 63627"/>
            <wp:cNvGraphicFramePr/>
            <a:graphic xmlns:a="http://schemas.openxmlformats.org/drawingml/2006/main">
              <a:graphicData uri="http://schemas.openxmlformats.org/drawingml/2006/picture">
                <pic:pic xmlns:pic="http://schemas.openxmlformats.org/drawingml/2006/picture">
                  <pic:nvPicPr>
                    <pic:cNvPr id="63627" name="Picture 63627"/>
                    <pic:cNvPicPr/>
                  </pic:nvPicPr>
                  <pic:blipFill>
                    <a:blip r:embed="rId10"/>
                    <a:stretch>
                      <a:fillRect/>
                    </a:stretch>
                  </pic:blipFill>
                  <pic:spPr>
                    <a:xfrm>
                      <a:off x="0" y="0"/>
                      <a:ext cx="82296" cy="36576"/>
                    </a:xfrm>
                    <a:prstGeom prst="rect">
                      <a:avLst/>
                    </a:prstGeom>
                  </pic:spPr>
                </pic:pic>
              </a:graphicData>
            </a:graphic>
          </wp:inline>
        </w:drawing>
      </w:r>
      <w:r>
        <w:t xml:space="preserve">Contribuer à améliorer les respects des droits de l'homme à travers la lutte contre la </w:t>
      </w:r>
      <w:r w:rsidR="00513AA2">
        <w:t>pauvreté,</w:t>
      </w:r>
    </w:p>
    <w:p w:rsidR="0038763D" w:rsidRDefault="00050BDA">
      <w:pPr>
        <w:spacing w:after="57" w:line="228" w:lineRule="auto"/>
        <w:ind w:left="161" w:right="576"/>
        <w:jc w:val="left"/>
      </w:pPr>
      <w:r>
        <w:rPr>
          <w:noProof/>
        </w:rPr>
        <w:drawing>
          <wp:inline distT="0" distB="0" distL="0" distR="0">
            <wp:extent cx="68580" cy="22860"/>
            <wp:effectExtent l="0" t="0" r="0" b="0"/>
            <wp:docPr id="63629" name="Picture 63629"/>
            <wp:cNvGraphicFramePr/>
            <a:graphic xmlns:a="http://schemas.openxmlformats.org/drawingml/2006/main">
              <a:graphicData uri="http://schemas.openxmlformats.org/drawingml/2006/picture">
                <pic:pic xmlns:pic="http://schemas.openxmlformats.org/drawingml/2006/picture">
                  <pic:nvPicPr>
                    <pic:cNvPr id="63629" name="Picture 63629"/>
                    <pic:cNvPicPr/>
                  </pic:nvPicPr>
                  <pic:blipFill>
                    <a:blip r:embed="rId11"/>
                    <a:stretch>
                      <a:fillRect/>
                    </a:stretch>
                  </pic:blipFill>
                  <pic:spPr>
                    <a:xfrm>
                      <a:off x="0" y="0"/>
                      <a:ext cx="68580" cy="22860"/>
                    </a:xfrm>
                    <a:prstGeom prst="rect">
                      <a:avLst/>
                    </a:prstGeom>
                  </pic:spPr>
                </pic:pic>
              </a:graphicData>
            </a:graphic>
          </wp:inline>
        </w:drawing>
      </w:r>
      <w:r>
        <w:t xml:space="preserve">Augmenter la couverture sanitaire (sensibilisation et formation des populations; appui dans la construction des infrastructures sanitaires, </w:t>
      </w:r>
      <w:r>
        <w:rPr>
          <w:noProof/>
        </w:rPr>
        <w:drawing>
          <wp:inline distT="0" distB="0" distL="0" distR="0">
            <wp:extent cx="4573" cy="4572"/>
            <wp:effectExtent l="0" t="0" r="0" b="0"/>
            <wp:docPr id="1881" name="Picture 1881"/>
            <wp:cNvGraphicFramePr/>
            <a:graphic xmlns:a="http://schemas.openxmlformats.org/drawingml/2006/main">
              <a:graphicData uri="http://schemas.openxmlformats.org/drawingml/2006/picture">
                <pic:pic xmlns:pic="http://schemas.openxmlformats.org/drawingml/2006/picture">
                  <pic:nvPicPr>
                    <pic:cNvPr id="1881" name="Picture 1881"/>
                    <pic:cNvPicPr/>
                  </pic:nvPicPr>
                  <pic:blipFill>
                    <a:blip r:embed="rId12"/>
                    <a:stretch>
                      <a:fillRect/>
                    </a:stretch>
                  </pic:blipFill>
                  <pic:spPr>
                    <a:xfrm>
                      <a:off x="0" y="0"/>
                      <a:ext cx="4573" cy="4572"/>
                    </a:xfrm>
                    <a:prstGeom prst="rect">
                      <a:avLst/>
                    </a:prstGeom>
                  </pic:spPr>
                </pic:pic>
              </a:graphicData>
            </a:graphic>
          </wp:inline>
        </w:drawing>
      </w:r>
      <w:r>
        <w:t xml:space="preserve">fourniture d'aliments nutritifs et produits pharmaceutiques) </w:t>
      </w:r>
      <w:r>
        <w:rPr>
          <w:noProof/>
        </w:rPr>
        <w:drawing>
          <wp:inline distT="0" distB="0" distL="0" distR="0">
            <wp:extent cx="59436" cy="22860"/>
            <wp:effectExtent l="0" t="0" r="0" b="0"/>
            <wp:docPr id="1882" name="Picture 1882"/>
            <wp:cNvGraphicFramePr/>
            <a:graphic xmlns:a="http://schemas.openxmlformats.org/drawingml/2006/main">
              <a:graphicData uri="http://schemas.openxmlformats.org/drawingml/2006/picture">
                <pic:pic xmlns:pic="http://schemas.openxmlformats.org/drawingml/2006/picture">
                  <pic:nvPicPr>
                    <pic:cNvPr id="1882" name="Picture 1882"/>
                    <pic:cNvPicPr/>
                  </pic:nvPicPr>
                  <pic:blipFill>
                    <a:blip r:embed="rId13"/>
                    <a:stretch>
                      <a:fillRect/>
                    </a:stretch>
                  </pic:blipFill>
                  <pic:spPr>
                    <a:xfrm>
                      <a:off x="0" y="0"/>
                      <a:ext cx="59436" cy="22860"/>
                    </a:xfrm>
                    <a:prstGeom prst="rect">
                      <a:avLst/>
                    </a:prstGeom>
                  </pic:spPr>
                </pic:pic>
              </a:graphicData>
            </a:graphic>
          </wp:inline>
        </w:drawing>
      </w:r>
      <w:r>
        <w:t xml:space="preserve"> accroître le taux de scolarisation au niveau primaire et secondaire (sensibilisation et formation des parents d'élèves, appui en vivres et </w:t>
      </w:r>
      <w:r>
        <w:rPr>
          <w:noProof/>
        </w:rPr>
        <w:drawing>
          <wp:inline distT="0" distB="0" distL="0" distR="0">
            <wp:extent cx="4572" cy="4572"/>
            <wp:effectExtent l="0" t="0" r="0" b="0"/>
            <wp:docPr id="1883" name="Picture 1883"/>
            <wp:cNvGraphicFramePr/>
            <a:graphic xmlns:a="http://schemas.openxmlformats.org/drawingml/2006/main">
              <a:graphicData uri="http://schemas.openxmlformats.org/drawingml/2006/picture">
                <pic:pic xmlns:pic="http://schemas.openxmlformats.org/drawingml/2006/picture">
                  <pic:nvPicPr>
                    <pic:cNvPr id="1883" name="Picture 1883"/>
                    <pic:cNvPicPr/>
                  </pic:nvPicPr>
                  <pic:blipFill>
                    <a:blip r:embed="rId6"/>
                    <a:stretch>
                      <a:fillRect/>
                    </a:stretch>
                  </pic:blipFill>
                  <pic:spPr>
                    <a:xfrm>
                      <a:off x="0" y="0"/>
                      <a:ext cx="4572" cy="4572"/>
                    </a:xfrm>
                    <a:prstGeom prst="rect">
                      <a:avLst/>
                    </a:prstGeom>
                  </pic:spPr>
                </pic:pic>
              </a:graphicData>
            </a:graphic>
          </wp:inline>
        </w:drawing>
      </w:r>
      <w:r>
        <w:t xml:space="preserve">en non vivres aux enfants issus des femmes pauvres) ; </w:t>
      </w:r>
      <w:r>
        <w:rPr>
          <w:noProof/>
        </w:rPr>
        <w:drawing>
          <wp:inline distT="0" distB="0" distL="0" distR="0">
            <wp:extent cx="82296" cy="32004"/>
            <wp:effectExtent l="0" t="0" r="0" b="0"/>
            <wp:docPr id="63631" name="Picture 63631"/>
            <wp:cNvGraphicFramePr/>
            <a:graphic xmlns:a="http://schemas.openxmlformats.org/drawingml/2006/main">
              <a:graphicData uri="http://schemas.openxmlformats.org/drawingml/2006/picture">
                <pic:pic xmlns:pic="http://schemas.openxmlformats.org/drawingml/2006/picture">
                  <pic:nvPicPr>
                    <pic:cNvPr id="63631" name="Picture 63631"/>
                    <pic:cNvPicPr/>
                  </pic:nvPicPr>
                  <pic:blipFill>
                    <a:blip r:embed="rId14"/>
                    <a:stretch>
                      <a:fillRect/>
                    </a:stretch>
                  </pic:blipFill>
                  <pic:spPr>
                    <a:xfrm>
                      <a:off x="0" y="0"/>
                      <a:ext cx="82296" cy="32004"/>
                    </a:xfrm>
                    <a:prstGeom prst="rect">
                      <a:avLst/>
                    </a:prstGeom>
                  </pic:spPr>
                </pic:pic>
              </a:graphicData>
            </a:graphic>
          </wp:inline>
        </w:drawing>
      </w:r>
      <w:r>
        <w:t>lutter contre la dégradation de l'environnement (plantation d'arbres, réalisation des Demi-lunes</w:t>
      </w:r>
      <w:r w:rsidR="00026DFB">
        <w:t xml:space="preserve"> et cordons pierreux et brise-</w:t>
      </w:r>
      <w:r>
        <w:t xml:space="preserve">vent); </w:t>
      </w:r>
      <w:r>
        <w:rPr>
          <w:noProof/>
        </w:rPr>
        <w:drawing>
          <wp:inline distT="0" distB="0" distL="0" distR="0">
            <wp:extent cx="64008" cy="27432"/>
            <wp:effectExtent l="0" t="0" r="0" b="0"/>
            <wp:docPr id="1887" name="Picture 1887"/>
            <wp:cNvGraphicFramePr/>
            <a:graphic xmlns:a="http://schemas.openxmlformats.org/drawingml/2006/main">
              <a:graphicData uri="http://schemas.openxmlformats.org/drawingml/2006/picture">
                <pic:pic xmlns:pic="http://schemas.openxmlformats.org/drawingml/2006/picture">
                  <pic:nvPicPr>
                    <pic:cNvPr id="1887" name="Picture 1887"/>
                    <pic:cNvPicPr/>
                  </pic:nvPicPr>
                  <pic:blipFill>
                    <a:blip r:embed="rId15"/>
                    <a:stretch>
                      <a:fillRect/>
                    </a:stretch>
                  </pic:blipFill>
                  <pic:spPr>
                    <a:xfrm>
                      <a:off x="0" y="0"/>
                      <a:ext cx="64008" cy="27432"/>
                    </a:xfrm>
                    <a:prstGeom prst="rect">
                      <a:avLst/>
                    </a:prstGeom>
                  </pic:spPr>
                </pic:pic>
              </a:graphicData>
            </a:graphic>
          </wp:inline>
        </w:drawing>
      </w:r>
      <w:r>
        <w:t xml:space="preserve"> lutter contre l'insécurité alimentaire des populations vulnérables </w:t>
      </w:r>
      <w:r>
        <w:rPr>
          <w:noProof/>
        </w:rPr>
        <w:drawing>
          <wp:inline distT="0" distB="0" distL="0" distR="0">
            <wp:extent cx="4572" cy="4572"/>
            <wp:effectExtent l="0" t="0" r="0" b="0"/>
            <wp:docPr id="1888" name="Picture 1888"/>
            <wp:cNvGraphicFramePr/>
            <a:graphic xmlns:a="http://schemas.openxmlformats.org/drawingml/2006/main">
              <a:graphicData uri="http://schemas.openxmlformats.org/drawingml/2006/picture">
                <pic:pic xmlns:pic="http://schemas.openxmlformats.org/drawingml/2006/picture">
                  <pic:nvPicPr>
                    <pic:cNvPr id="1888" name="Picture 1888"/>
                    <pic:cNvPicPr/>
                  </pic:nvPicPr>
                  <pic:blipFill>
                    <a:blip r:embed="rId16"/>
                    <a:stretch>
                      <a:fillRect/>
                    </a:stretch>
                  </pic:blipFill>
                  <pic:spPr>
                    <a:xfrm>
                      <a:off x="0" y="0"/>
                      <a:ext cx="4572" cy="4572"/>
                    </a:xfrm>
                    <a:prstGeom prst="rect">
                      <a:avLst/>
                    </a:prstGeom>
                  </pic:spPr>
                </pic:pic>
              </a:graphicData>
            </a:graphic>
          </wp:inline>
        </w:drawing>
      </w:r>
      <w:r>
        <w:t>(mise en place des banques céréalières et appui en matériels et intrants agricoles)</w:t>
      </w:r>
    </w:p>
    <w:p w:rsidR="00513AA2" w:rsidRDefault="00050BDA" w:rsidP="00513AA2">
      <w:pPr>
        <w:spacing w:line="299" w:lineRule="auto"/>
        <w:ind w:right="86"/>
      </w:pPr>
      <w:r>
        <w:t>Renforcer les acquis liés à la consolidation de la culture de la paix</w:t>
      </w:r>
    </w:p>
    <w:p w:rsidR="0038763D" w:rsidRDefault="00050BDA" w:rsidP="00513AA2">
      <w:pPr>
        <w:spacing w:line="299" w:lineRule="auto"/>
        <w:ind w:right="86"/>
      </w:pPr>
      <w:r>
        <w:t xml:space="preserve"> </w:t>
      </w:r>
      <w:r w:rsidRPr="00026DFB">
        <w:rPr>
          <w:b/>
        </w:rPr>
        <w:t xml:space="preserve">Objectif </w:t>
      </w:r>
      <w:r w:rsidR="00026DFB" w:rsidRPr="00026DFB">
        <w:rPr>
          <w:b/>
        </w:rPr>
        <w:t>global</w:t>
      </w:r>
      <w:r w:rsidR="00026DFB">
        <w:t xml:space="preserve"> :</w:t>
      </w:r>
    </w:p>
    <w:p w:rsidR="0038763D" w:rsidRDefault="00050BDA" w:rsidP="00513AA2">
      <w:pPr>
        <w:spacing w:after="353"/>
        <w:ind w:left="180" w:right="389" w:firstLine="79"/>
      </w:pPr>
      <w:r>
        <w:t>L'objectif global de I'ASSOCIATION est de contribuer au développement de la santé des populations, leur éducation et la protection de l'environnement en vue de lutter contre la pauvreté.</w:t>
      </w:r>
    </w:p>
    <w:p w:rsidR="0038763D" w:rsidRPr="00026DFB" w:rsidRDefault="00050BDA" w:rsidP="00513AA2">
      <w:pPr>
        <w:spacing w:after="16" w:line="250" w:lineRule="auto"/>
        <w:ind w:left="197" w:right="216" w:hanging="10"/>
        <w:rPr>
          <w:b/>
        </w:rPr>
      </w:pPr>
      <w:r w:rsidRPr="00026DFB">
        <w:rPr>
          <w:b/>
          <w:sz w:val="34"/>
        </w:rPr>
        <w:t>Les objectifs spécifiques poursuivis sont :</w:t>
      </w:r>
    </w:p>
    <w:p w:rsidR="0038763D" w:rsidRDefault="00050BDA" w:rsidP="00513AA2">
      <w:pPr>
        <w:numPr>
          <w:ilvl w:val="0"/>
          <w:numId w:val="1"/>
        </w:numPr>
        <w:ind w:right="86" w:hanging="360"/>
      </w:pPr>
      <w:r>
        <w:t xml:space="preserve">Promouvoir la santé des populations notamment celle des populations </w:t>
      </w:r>
      <w:r w:rsidR="00513AA2">
        <w:t>rurales ;</w:t>
      </w:r>
    </w:p>
    <w:p w:rsidR="0038763D" w:rsidRDefault="00050BDA" w:rsidP="00513AA2">
      <w:pPr>
        <w:ind w:left="550" w:right="734"/>
      </w:pPr>
      <w:r>
        <w:rPr>
          <w:noProof/>
        </w:rPr>
        <w:drawing>
          <wp:inline distT="0" distB="0" distL="0" distR="0">
            <wp:extent cx="59436" cy="36576"/>
            <wp:effectExtent l="0" t="0" r="0" b="0"/>
            <wp:docPr id="63633" name="Picture 63633"/>
            <wp:cNvGraphicFramePr/>
            <a:graphic xmlns:a="http://schemas.openxmlformats.org/drawingml/2006/main">
              <a:graphicData uri="http://schemas.openxmlformats.org/drawingml/2006/picture">
                <pic:pic xmlns:pic="http://schemas.openxmlformats.org/drawingml/2006/picture">
                  <pic:nvPicPr>
                    <pic:cNvPr id="63633" name="Picture 63633"/>
                    <pic:cNvPicPr/>
                  </pic:nvPicPr>
                  <pic:blipFill>
                    <a:blip r:embed="rId17"/>
                    <a:stretch>
                      <a:fillRect/>
                    </a:stretch>
                  </pic:blipFill>
                  <pic:spPr>
                    <a:xfrm>
                      <a:off x="0" y="0"/>
                      <a:ext cx="59436" cy="36576"/>
                    </a:xfrm>
                    <a:prstGeom prst="rect">
                      <a:avLst/>
                    </a:prstGeom>
                  </pic:spPr>
                </pic:pic>
              </a:graphicData>
            </a:graphic>
          </wp:inline>
        </w:drawing>
      </w:r>
      <w:r>
        <w:t xml:space="preserve">Promouvoir l'Education particulièrement en zone rurale ; </w:t>
      </w:r>
      <w:r>
        <w:rPr>
          <w:noProof/>
        </w:rPr>
        <w:drawing>
          <wp:inline distT="0" distB="0" distL="0" distR="0">
            <wp:extent cx="59436" cy="22860"/>
            <wp:effectExtent l="0" t="0" r="0" b="0"/>
            <wp:docPr id="1893" name="Picture 1893"/>
            <wp:cNvGraphicFramePr/>
            <a:graphic xmlns:a="http://schemas.openxmlformats.org/drawingml/2006/main">
              <a:graphicData uri="http://schemas.openxmlformats.org/drawingml/2006/picture">
                <pic:pic xmlns:pic="http://schemas.openxmlformats.org/drawingml/2006/picture">
                  <pic:nvPicPr>
                    <pic:cNvPr id="1893" name="Picture 1893"/>
                    <pic:cNvPicPr/>
                  </pic:nvPicPr>
                  <pic:blipFill>
                    <a:blip r:embed="rId18"/>
                    <a:stretch>
                      <a:fillRect/>
                    </a:stretch>
                  </pic:blipFill>
                  <pic:spPr>
                    <a:xfrm>
                      <a:off x="0" y="0"/>
                      <a:ext cx="59436" cy="22860"/>
                    </a:xfrm>
                    <a:prstGeom prst="rect">
                      <a:avLst/>
                    </a:prstGeom>
                  </pic:spPr>
                </pic:pic>
              </a:graphicData>
            </a:graphic>
          </wp:inline>
        </w:drawing>
      </w:r>
      <w:r>
        <w:t xml:space="preserve"> Protéger et restaurer l'environnement ; </w:t>
      </w:r>
      <w:r>
        <w:rPr>
          <w:noProof/>
        </w:rPr>
        <w:drawing>
          <wp:inline distT="0" distB="0" distL="0" distR="0">
            <wp:extent cx="68580" cy="36576"/>
            <wp:effectExtent l="0" t="0" r="0" b="0"/>
            <wp:docPr id="63635" name="Picture 63635"/>
            <wp:cNvGraphicFramePr/>
            <a:graphic xmlns:a="http://schemas.openxmlformats.org/drawingml/2006/main">
              <a:graphicData uri="http://schemas.openxmlformats.org/drawingml/2006/picture">
                <pic:pic xmlns:pic="http://schemas.openxmlformats.org/drawingml/2006/picture">
                  <pic:nvPicPr>
                    <pic:cNvPr id="63635" name="Picture 63635"/>
                    <pic:cNvPicPr/>
                  </pic:nvPicPr>
                  <pic:blipFill>
                    <a:blip r:embed="rId19"/>
                    <a:stretch>
                      <a:fillRect/>
                    </a:stretch>
                  </pic:blipFill>
                  <pic:spPr>
                    <a:xfrm>
                      <a:off x="0" y="0"/>
                      <a:ext cx="68580" cy="36576"/>
                    </a:xfrm>
                    <a:prstGeom prst="rect">
                      <a:avLst/>
                    </a:prstGeom>
                  </pic:spPr>
                </pic:pic>
              </a:graphicData>
            </a:graphic>
          </wp:inline>
        </w:drawing>
      </w:r>
      <w:r>
        <w:t>lutter contre l'insécurité alimentaire des populations vulnérables.</w:t>
      </w:r>
    </w:p>
    <w:p w:rsidR="00513AA2" w:rsidRDefault="00513AA2" w:rsidP="00513AA2">
      <w:pPr>
        <w:spacing w:after="16" w:line="250" w:lineRule="auto"/>
        <w:ind w:left="103" w:right="216" w:hanging="10"/>
        <w:rPr>
          <w:sz w:val="34"/>
        </w:rPr>
      </w:pPr>
    </w:p>
    <w:p w:rsidR="00513AA2" w:rsidRDefault="00513AA2" w:rsidP="00513AA2">
      <w:pPr>
        <w:spacing w:after="16" w:line="250" w:lineRule="auto"/>
        <w:ind w:left="103" w:right="216" w:hanging="10"/>
        <w:rPr>
          <w:sz w:val="34"/>
        </w:rPr>
      </w:pPr>
    </w:p>
    <w:p w:rsidR="00513AA2" w:rsidRDefault="00513AA2" w:rsidP="00513AA2">
      <w:pPr>
        <w:spacing w:after="16" w:line="250" w:lineRule="auto"/>
        <w:ind w:left="103" w:right="216" w:hanging="10"/>
        <w:rPr>
          <w:sz w:val="34"/>
        </w:rPr>
      </w:pPr>
    </w:p>
    <w:p w:rsidR="00513AA2" w:rsidRDefault="00513AA2" w:rsidP="00513AA2">
      <w:pPr>
        <w:spacing w:after="16" w:line="250" w:lineRule="auto"/>
        <w:ind w:left="103" w:right="216" w:hanging="10"/>
        <w:rPr>
          <w:sz w:val="34"/>
        </w:rPr>
      </w:pPr>
    </w:p>
    <w:p w:rsidR="00513AA2" w:rsidRDefault="00513AA2" w:rsidP="00513AA2">
      <w:pPr>
        <w:spacing w:after="16" w:line="250" w:lineRule="auto"/>
        <w:ind w:left="103" w:right="216" w:hanging="10"/>
        <w:rPr>
          <w:sz w:val="34"/>
        </w:rPr>
      </w:pPr>
    </w:p>
    <w:p w:rsidR="00513AA2" w:rsidRDefault="00513AA2" w:rsidP="00513AA2">
      <w:pPr>
        <w:spacing w:after="16" w:line="250" w:lineRule="auto"/>
        <w:ind w:left="103" w:right="216" w:hanging="10"/>
        <w:rPr>
          <w:sz w:val="34"/>
        </w:rPr>
      </w:pPr>
    </w:p>
    <w:p w:rsidR="00513AA2" w:rsidRDefault="00513AA2" w:rsidP="00513AA2">
      <w:pPr>
        <w:spacing w:after="16" w:line="250" w:lineRule="auto"/>
        <w:ind w:left="103" w:right="216" w:hanging="10"/>
        <w:rPr>
          <w:sz w:val="34"/>
        </w:rPr>
      </w:pPr>
    </w:p>
    <w:p w:rsidR="00513AA2" w:rsidRDefault="00513AA2" w:rsidP="00513AA2">
      <w:pPr>
        <w:spacing w:after="16" w:line="250" w:lineRule="auto"/>
        <w:ind w:left="103" w:right="216" w:hanging="10"/>
        <w:rPr>
          <w:sz w:val="34"/>
        </w:rPr>
      </w:pPr>
    </w:p>
    <w:p w:rsidR="0038763D" w:rsidRPr="00026DFB" w:rsidRDefault="00050BDA" w:rsidP="00513AA2">
      <w:pPr>
        <w:spacing w:after="16" w:line="250" w:lineRule="auto"/>
        <w:ind w:left="103" w:right="216" w:hanging="10"/>
        <w:rPr>
          <w:b/>
        </w:rPr>
      </w:pPr>
      <w:r w:rsidRPr="00026DFB">
        <w:rPr>
          <w:b/>
          <w:sz w:val="34"/>
        </w:rPr>
        <w:t>Les stratégies d'intervention :</w:t>
      </w:r>
    </w:p>
    <w:p w:rsidR="0038763D" w:rsidRDefault="00050BDA" w:rsidP="00513AA2">
      <w:pPr>
        <w:spacing w:after="269"/>
        <w:ind w:left="97" w:right="14"/>
      </w:pPr>
      <w:r>
        <w:t xml:space="preserve">Les stratégies d'interventions de I'ASSOCIATION sont entre </w:t>
      </w:r>
      <w:r w:rsidR="00026DFB">
        <w:t>autres.</w:t>
      </w:r>
    </w:p>
    <w:p w:rsidR="0038763D" w:rsidRDefault="00026DFB" w:rsidP="00513AA2">
      <w:pPr>
        <w:numPr>
          <w:ilvl w:val="0"/>
          <w:numId w:val="1"/>
        </w:numPr>
        <w:ind w:right="86" w:hanging="360"/>
      </w:pPr>
      <w:r>
        <w:t>L’autopromotion</w:t>
      </w:r>
      <w:r w:rsidR="00050BDA">
        <w:t xml:space="preserve"> à travers une participation volontaire et responsable des populations ;</w:t>
      </w:r>
    </w:p>
    <w:p w:rsidR="0038763D" w:rsidRDefault="00050BDA" w:rsidP="00513AA2">
      <w:pPr>
        <w:spacing w:after="357"/>
        <w:ind w:left="478" w:right="14"/>
      </w:pPr>
      <w:r>
        <w:rPr>
          <w:noProof/>
        </w:rPr>
        <w:drawing>
          <wp:inline distT="0" distB="0" distL="0" distR="0">
            <wp:extent cx="64008" cy="41148"/>
            <wp:effectExtent l="0" t="0" r="0" b="0"/>
            <wp:docPr id="63640" name="Picture 63640"/>
            <wp:cNvGraphicFramePr/>
            <a:graphic xmlns:a="http://schemas.openxmlformats.org/drawingml/2006/main">
              <a:graphicData uri="http://schemas.openxmlformats.org/drawingml/2006/picture">
                <pic:pic xmlns:pic="http://schemas.openxmlformats.org/drawingml/2006/picture">
                  <pic:nvPicPr>
                    <pic:cNvPr id="63640" name="Picture 63640"/>
                    <pic:cNvPicPr/>
                  </pic:nvPicPr>
                  <pic:blipFill>
                    <a:blip r:embed="rId20"/>
                    <a:stretch>
                      <a:fillRect/>
                    </a:stretch>
                  </pic:blipFill>
                  <pic:spPr>
                    <a:xfrm>
                      <a:off x="0" y="0"/>
                      <a:ext cx="64008" cy="41148"/>
                    </a:xfrm>
                    <a:prstGeom prst="rect">
                      <a:avLst/>
                    </a:prstGeom>
                  </pic:spPr>
                </pic:pic>
              </a:graphicData>
            </a:graphic>
          </wp:inline>
        </w:drawing>
      </w:r>
      <w:r>
        <w:t>L'implication des populations et leur responsabilisation.</w:t>
      </w:r>
    </w:p>
    <w:p w:rsidR="0038763D" w:rsidRDefault="00050BDA" w:rsidP="00513AA2">
      <w:pPr>
        <w:spacing w:after="0" w:line="259" w:lineRule="auto"/>
        <w:ind w:left="125" w:right="0" w:hanging="10"/>
      </w:pPr>
      <w:r>
        <w:rPr>
          <w:sz w:val="36"/>
        </w:rPr>
        <w:t>Actions prioritaires :</w:t>
      </w:r>
    </w:p>
    <w:p w:rsidR="0038763D" w:rsidRDefault="00050BDA" w:rsidP="00513AA2">
      <w:pPr>
        <w:ind w:left="125" w:right="14"/>
      </w:pPr>
      <w:r>
        <w:t>Les actions prioritaires qui seront réalisées à court, moyen et</w:t>
      </w:r>
    </w:p>
    <w:p w:rsidR="0038763D" w:rsidRDefault="00513AA2" w:rsidP="00513AA2">
      <w:pPr>
        <w:ind w:left="133" w:right="14"/>
      </w:pPr>
      <w:r>
        <w:t>L</w:t>
      </w:r>
      <w:r w:rsidR="00050BDA">
        <w:t>Association terme sont entre autres :</w:t>
      </w:r>
    </w:p>
    <w:p w:rsidR="0038763D" w:rsidRDefault="00050BDA" w:rsidP="00D603FE">
      <w:pPr>
        <w:ind w:left="493" w:right="14"/>
        <w:jc w:val="left"/>
      </w:pPr>
      <w:r>
        <w:rPr>
          <w:noProof/>
        </w:rPr>
        <w:drawing>
          <wp:inline distT="0" distB="0" distL="0" distR="0">
            <wp:extent cx="64008" cy="36576"/>
            <wp:effectExtent l="0" t="0" r="0" b="0"/>
            <wp:docPr id="63642" name="Picture 63642"/>
            <wp:cNvGraphicFramePr/>
            <a:graphic xmlns:a="http://schemas.openxmlformats.org/drawingml/2006/main">
              <a:graphicData uri="http://schemas.openxmlformats.org/drawingml/2006/picture">
                <pic:pic xmlns:pic="http://schemas.openxmlformats.org/drawingml/2006/picture">
                  <pic:nvPicPr>
                    <pic:cNvPr id="63642" name="Picture 63642"/>
                    <pic:cNvPicPr/>
                  </pic:nvPicPr>
                  <pic:blipFill>
                    <a:blip r:embed="rId21"/>
                    <a:stretch>
                      <a:fillRect/>
                    </a:stretch>
                  </pic:blipFill>
                  <pic:spPr>
                    <a:xfrm>
                      <a:off x="0" y="0"/>
                      <a:ext cx="64008" cy="36576"/>
                    </a:xfrm>
                    <a:prstGeom prst="rect">
                      <a:avLst/>
                    </a:prstGeom>
                  </pic:spPr>
                </pic:pic>
              </a:graphicData>
            </a:graphic>
          </wp:inline>
        </w:drawing>
      </w:r>
      <w:r>
        <w:t>La construction des infrastructures sanitaires,</w:t>
      </w:r>
    </w:p>
    <w:p w:rsidR="0038763D" w:rsidRDefault="00050BDA" w:rsidP="00D603FE">
      <w:pPr>
        <w:ind w:left="493" w:right="14"/>
        <w:jc w:val="left"/>
      </w:pPr>
      <w:r>
        <w:rPr>
          <w:noProof/>
        </w:rPr>
        <w:drawing>
          <wp:inline distT="0" distB="0" distL="0" distR="0">
            <wp:extent cx="73152" cy="22860"/>
            <wp:effectExtent l="0" t="0" r="0" b="0"/>
            <wp:docPr id="63644" name="Picture 63644"/>
            <wp:cNvGraphicFramePr/>
            <a:graphic xmlns:a="http://schemas.openxmlformats.org/drawingml/2006/main">
              <a:graphicData uri="http://schemas.openxmlformats.org/drawingml/2006/picture">
                <pic:pic xmlns:pic="http://schemas.openxmlformats.org/drawingml/2006/picture">
                  <pic:nvPicPr>
                    <pic:cNvPr id="63644" name="Picture 63644"/>
                    <pic:cNvPicPr/>
                  </pic:nvPicPr>
                  <pic:blipFill>
                    <a:blip r:embed="rId22"/>
                    <a:stretch>
                      <a:fillRect/>
                    </a:stretch>
                  </pic:blipFill>
                  <pic:spPr>
                    <a:xfrm>
                      <a:off x="0" y="0"/>
                      <a:ext cx="73152" cy="22860"/>
                    </a:xfrm>
                    <a:prstGeom prst="rect">
                      <a:avLst/>
                    </a:prstGeom>
                  </pic:spPr>
                </pic:pic>
              </a:graphicData>
            </a:graphic>
          </wp:inline>
        </w:drawing>
      </w:r>
      <w:r>
        <w:t>L'amélioration de la disponibilité et de la qualité des vivres,</w:t>
      </w:r>
      <w:r>
        <w:rPr>
          <w:noProof/>
        </w:rPr>
        <w:drawing>
          <wp:inline distT="0" distB="0" distL="0" distR="0">
            <wp:extent cx="4572" cy="4572"/>
            <wp:effectExtent l="0" t="0" r="0" b="0"/>
            <wp:docPr id="2925" name="Picture 2925"/>
            <wp:cNvGraphicFramePr/>
            <a:graphic xmlns:a="http://schemas.openxmlformats.org/drawingml/2006/main">
              <a:graphicData uri="http://schemas.openxmlformats.org/drawingml/2006/picture">
                <pic:pic xmlns:pic="http://schemas.openxmlformats.org/drawingml/2006/picture">
                  <pic:nvPicPr>
                    <pic:cNvPr id="2925" name="Picture 2925"/>
                    <pic:cNvPicPr/>
                  </pic:nvPicPr>
                  <pic:blipFill>
                    <a:blip r:embed="rId23"/>
                    <a:stretch>
                      <a:fillRect/>
                    </a:stretch>
                  </pic:blipFill>
                  <pic:spPr>
                    <a:xfrm>
                      <a:off x="0" y="0"/>
                      <a:ext cx="4572" cy="4572"/>
                    </a:xfrm>
                    <a:prstGeom prst="rect">
                      <a:avLst/>
                    </a:prstGeom>
                  </pic:spPr>
                </pic:pic>
              </a:graphicData>
            </a:graphic>
          </wp:inline>
        </w:drawing>
      </w:r>
    </w:p>
    <w:p w:rsidR="0038763D" w:rsidRDefault="00050BDA" w:rsidP="00D603FE">
      <w:pPr>
        <w:ind w:left="500" w:right="540"/>
        <w:jc w:val="left"/>
      </w:pPr>
      <w:r>
        <w:rPr>
          <w:noProof/>
        </w:rPr>
        <w:drawing>
          <wp:inline distT="0" distB="0" distL="0" distR="0">
            <wp:extent cx="64008" cy="27432"/>
            <wp:effectExtent l="0" t="0" r="0" b="0"/>
            <wp:docPr id="2926" name="Picture 2926"/>
            <wp:cNvGraphicFramePr/>
            <a:graphic xmlns:a="http://schemas.openxmlformats.org/drawingml/2006/main">
              <a:graphicData uri="http://schemas.openxmlformats.org/drawingml/2006/picture">
                <pic:pic xmlns:pic="http://schemas.openxmlformats.org/drawingml/2006/picture">
                  <pic:nvPicPr>
                    <pic:cNvPr id="2926" name="Picture 2926"/>
                    <pic:cNvPicPr/>
                  </pic:nvPicPr>
                  <pic:blipFill>
                    <a:blip r:embed="rId24"/>
                    <a:stretch>
                      <a:fillRect/>
                    </a:stretch>
                  </pic:blipFill>
                  <pic:spPr>
                    <a:xfrm>
                      <a:off x="0" y="0"/>
                      <a:ext cx="64008" cy="27432"/>
                    </a:xfrm>
                    <a:prstGeom prst="rect">
                      <a:avLst/>
                    </a:prstGeom>
                  </pic:spPr>
                </pic:pic>
              </a:graphicData>
            </a:graphic>
          </wp:inline>
        </w:drawing>
      </w:r>
      <w:r>
        <w:t xml:space="preserve"> Le renforcement des capacités des agents communautaires ; </w:t>
      </w:r>
      <w:r>
        <w:rPr>
          <w:noProof/>
        </w:rPr>
        <w:drawing>
          <wp:inline distT="0" distB="0" distL="0" distR="0">
            <wp:extent cx="64008" cy="22860"/>
            <wp:effectExtent l="0" t="0" r="0" b="0"/>
            <wp:docPr id="2927" name="Picture 2927"/>
            <wp:cNvGraphicFramePr/>
            <a:graphic xmlns:a="http://schemas.openxmlformats.org/drawingml/2006/main">
              <a:graphicData uri="http://schemas.openxmlformats.org/drawingml/2006/picture">
                <pic:pic xmlns:pic="http://schemas.openxmlformats.org/drawingml/2006/picture">
                  <pic:nvPicPr>
                    <pic:cNvPr id="2927" name="Picture 2927"/>
                    <pic:cNvPicPr/>
                  </pic:nvPicPr>
                  <pic:blipFill>
                    <a:blip r:embed="rId25"/>
                    <a:stretch>
                      <a:fillRect/>
                    </a:stretch>
                  </pic:blipFill>
                  <pic:spPr>
                    <a:xfrm>
                      <a:off x="0" y="0"/>
                      <a:ext cx="64008" cy="22860"/>
                    </a:xfrm>
                    <a:prstGeom prst="rect">
                      <a:avLst/>
                    </a:prstGeom>
                  </pic:spPr>
                </pic:pic>
              </a:graphicData>
            </a:graphic>
          </wp:inline>
        </w:drawing>
      </w:r>
      <w:r>
        <w:t xml:space="preserve"> La construction des infrastructures scolaires et le renforcement des capacités des enseignants et parents d'élèves ;</w:t>
      </w:r>
    </w:p>
    <w:p w:rsidR="0038763D" w:rsidRDefault="00050BDA" w:rsidP="00D603FE">
      <w:pPr>
        <w:numPr>
          <w:ilvl w:val="0"/>
          <w:numId w:val="1"/>
        </w:numPr>
        <w:spacing w:after="345"/>
        <w:ind w:right="86" w:hanging="360"/>
        <w:jc w:val="left"/>
      </w:pPr>
      <w:r>
        <w:t>L'organisation des travaux de défense et restaurations des sols,</w:t>
      </w:r>
    </w:p>
    <w:p w:rsidR="0038763D" w:rsidRDefault="00513AA2" w:rsidP="00513AA2">
      <w:pPr>
        <w:spacing w:after="0" w:line="259" w:lineRule="auto"/>
        <w:ind w:left="0" w:right="907" w:firstLine="0"/>
      </w:pPr>
      <w:r>
        <w:t xml:space="preserve">                                                                  </w:t>
      </w:r>
      <w:r w:rsidR="00050BDA">
        <w:t>Fait à Tahoua, le 01/01/2022</w:t>
      </w:r>
    </w:p>
    <w:p w:rsidR="00513AA2" w:rsidRDefault="00513AA2" w:rsidP="00513AA2">
      <w:pPr>
        <w:spacing w:after="4421" w:line="250" w:lineRule="auto"/>
        <w:ind w:left="103" w:right="216" w:hanging="10"/>
        <w:rPr>
          <w:sz w:val="34"/>
        </w:rPr>
      </w:pPr>
    </w:p>
    <w:p w:rsidR="00513AA2" w:rsidRDefault="00513AA2" w:rsidP="00513AA2">
      <w:pPr>
        <w:spacing w:after="4421" w:line="250" w:lineRule="auto"/>
        <w:ind w:left="103" w:right="216" w:hanging="10"/>
        <w:rPr>
          <w:sz w:val="34"/>
        </w:rPr>
      </w:pPr>
    </w:p>
    <w:p w:rsidR="00513AA2" w:rsidRPr="00247AA6" w:rsidRDefault="00D603FE" w:rsidP="00247AA6">
      <w:pPr>
        <w:spacing w:after="4421" w:line="250" w:lineRule="auto"/>
        <w:ind w:left="103" w:right="216" w:hanging="10"/>
        <w:rPr>
          <w:sz w:val="34"/>
        </w:rPr>
      </w:pPr>
      <w:r>
        <w:rPr>
          <w:noProof/>
          <w:sz w:val="34"/>
        </w:rPr>
        <w:lastRenderedPageBreak/>
        <mc:AlternateContent>
          <mc:Choice Requires="wps">
            <w:drawing>
              <wp:anchor distT="0" distB="0" distL="114300" distR="114300" simplePos="0" relativeHeight="251726848" behindDoc="1" locked="0" layoutInCell="1" allowOverlap="1" wp14:anchorId="56B35D65" wp14:editId="3A12D3C4">
                <wp:simplePos x="0" y="0"/>
                <wp:positionH relativeFrom="page">
                  <wp:posOffset>292735</wp:posOffset>
                </wp:positionH>
                <wp:positionV relativeFrom="paragraph">
                  <wp:posOffset>1130300</wp:posOffset>
                </wp:positionV>
                <wp:extent cx="5800725" cy="1085850"/>
                <wp:effectExtent l="19050" t="19050" r="47625" b="38100"/>
                <wp:wrapNone/>
                <wp:docPr id="3" name="Rectangle 3"/>
                <wp:cNvGraphicFramePr/>
                <a:graphic xmlns:a="http://schemas.openxmlformats.org/drawingml/2006/main">
                  <a:graphicData uri="http://schemas.microsoft.com/office/word/2010/wordprocessingShape">
                    <wps:wsp>
                      <wps:cNvSpPr/>
                      <wps:spPr>
                        <a:xfrm>
                          <a:off x="0" y="0"/>
                          <a:ext cx="5800725" cy="1085850"/>
                        </a:xfrm>
                        <a:prstGeom prst="rect">
                          <a:avLst/>
                        </a:prstGeom>
                        <a:ln w="571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03FE" w:rsidRPr="00D603FE" w:rsidRDefault="00D603FE" w:rsidP="00D603FE">
                            <w:pPr>
                              <w:ind w:left="0"/>
                              <w:jc w:val="center"/>
                              <w:rPr>
                                <w:sz w:val="36"/>
                              </w:rPr>
                            </w:pPr>
                            <w:r w:rsidRPr="00D603FE">
                              <w:rPr>
                                <w:sz w:val="36"/>
                              </w:rPr>
                              <w:t xml:space="preserve">STATUTS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35D65" id="Rectangle 3" o:spid="_x0000_s1027" style="position:absolute;left:0;text-align:left;margin-left:23.05pt;margin-top:89pt;width:456.75pt;height:85.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" fillcolor="white [3201]" strokecolor="black [3213]" strokeweight="4.5pt">
                <v:textbox>
                  <w:txbxContent>
                    <w:p w:rsidR="00D603FE" w:rsidRPr="00D603FE" w:rsidRDefault="00D603FE" w:rsidP="00D603FE">
                      <w:pPr>
                        <w:ind w:left="0"/>
                        <w:jc w:val="center"/>
                        <w:rPr>
                          <w:sz w:val="36"/>
                        </w:rPr>
                      </w:pPr>
                      <w:r w:rsidRPr="00D603FE">
                        <w:rPr>
                          <w:sz w:val="36"/>
                        </w:rPr>
                        <w:t xml:space="preserve">STATUTS  </w:t>
                      </w:r>
                    </w:p>
                  </w:txbxContent>
                </v:textbox>
                <w10:wrap anchorx="page"/>
              </v:rect>
            </w:pict>
          </mc:Fallback>
        </mc:AlternateContent>
      </w:r>
      <w:r w:rsidR="00247AA6">
        <w:rPr>
          <w:sz w:val="34"/>
        </w:rPr>
        <w:t>ASSOCIATION « TITIT NEYTEDANE</w:t>
      </w:r>
      <w:r>
        <w:rPr>
          <w:sz w:val="34"/>
        </w:rPr>
        <w:t> »</w:t>
      </w:r>
      <w:r w:rsidR="00247AA6">
        <w:rPr>
          <w:sz w:val="34"/>
        </w:rPr>
        <w:t xml:space="preserve"> </w:t>
      </w:r>
    </w:p>
    <w:p w:rsidR="00D603FE" w:rsidRDefault="00D603FE">
      <w:pPr>
        <w:spacing w:after="0" w:line="259" w:lineRule="auto"/>
        <w:ind w:left="0" w:right="1224" w:firstLine="0"/>
        <w:jc w:val="right"/>
        <w:rPr>
          <w:sz w:val="34"/>
        </w:rPr>
      </w:pPr>
    </w:p>
    <w:p w:rsidR="00D603FE" w:rsidRDefault="00D603FE">
      <w:pPr>
        <w:spacing w:after="0" w:line="259" w:lineRule="auto"/>
        <w:ind w:left="0" w:right="1224" w:firstLine="0"/>
        <w:jc w:val="right"/>
        <w:rPr>
          <w:sz w:val="34"/>
        </w:rPr>
      </w:pPr>
    </w:p>
    <w:p w:rsidR="00D603FE" w:rsidRDefault="00D603FE">
      <w:pPr>
        <w:spacing w:after="0" w:line="259" w:lineRule="auto"/>
        <w:ind w:left="0" w:right="1224" w:firstLine="0"/>
        <w:jc w:val="right"/>
        <w:rPr>
          <w:sz w:val="34"/>
        </w:rPr>
      </w:pPr>
    </w:p>
    <w:p w:rsidR="00D603FE" w:rsidRDefault="00D603FE">
      <w:pPr>
        <w:spacing w:after="0" w:line="259" w:lineRule="auto"/>
        <w:ind w:left="0" w:right="1224" w:firstLine="0"/>
        <w:jc w:val="right"/>
        <w:rPr>
          <w:sz w:val="34"/>
        </w:rPr>
      </w:pPr>
    </w:p>
    <w:p w:rsidR="00D603FE" w:rsidRDefault="00D603FE">
      <w:pPr>
        <w:spacing w:after="0" w:line="259" w:lineRule="auto"/>
        <w:ind w:left="0" w:right="1224" w:firstLine="0"/>
        <w:jc w:val="right"/>
        <w:rPr>
          <w:sz w:val="34"/>
        </w:rPr>
      </w:pPr>
    </w:p>
    <w:p w:rsidR="00D603FE" w:rsidRDefault="00D603FE">
      <w:pPr>
        <w:spacing w:after="0" w:line="259" w:lineRule="auto"/>
        <w:ind w:left="0" w:right="1224" w:firstLine="0"/>
        <w:jc w:val="right"/>
        <w:rPr>
          <w:sz w:val="34"/>
        </w:rPr>
      </w:pPr>
    </w:p>
    <w:p w:rsidR="00D603FE" w:rsidRDefault="00D603FE">
      <w:pPr>
        <w:spacing w:after="0" w:line="259" w:lineRule="auto"/>
        <w:ind w:left="0" w:right="1224" w:firstLine="0"/>
        <w:jc w:val="right"/>
        <w:rPr>
          <w:sz w:val="34"/>
        </w:rPr>
      </w:pPr>
    </w:p>
    <w:p w:rsidR="00D603FE" w:rsidRDefault="00D603FE">
      <w:pPr>
        <w:spacing w:after="0" w:line="259" w:lineRule="auto"/>
        <w:ind w:left="0" w:right="1224" w:firstLine="0"/>
        <w:jc w:val="right"/>
        <w:rPr>
          <w:sz w:val="34"/>
        </w:rPr>
      </w:pPr>
    </w:p>
    <w:p w:rsidR="00D603FE" w:rsidRDefault="00D603FE">
      <w:pPr>
        <w:spacing w:after="0" w:line="259" w:lineRule="auto"/>
        <w:ind w:left="0" w:right="1224" w:firstLine="0"/>
        <w:jc w:val="right"/>
        <w:rPr>
          <w:sz w:val="34"/>
        </w:rPr>
      </w:pPr>
    </w:p>
    <w:p w:rsidR="00D603FE" w:rsidRDefault="00D603FE">
      <w:pPr>
        <w:spacing w:after="0" w:line="259" w:lineRule="auto"/>
        <w:ind w:left="0" w:right="1224" w:firstLine="0"/>
        <w:jc w:val="right"/>
        <w:rPr>
          <w:sz w:val="34"/>
        </w:rPr>
      </w:pPr>
    </w:p>
    <w:p w:rsidR="00D603FE" w:rsidRDefault="00D603FE">
      <w:pPr>
        <w:spacing w:after="0" w:line="259" w:lineRule="auto"/>
        <w:ind w:left="0" w:right="1224" w:firstLine="0"/>
        <w:jc w:val="right"/>
        <w:rPr>
          <w:sz w:val="34"/>
        </w:rPr>
      </w:pPr>
    </w:p>
    <w:p w:rsidR="00D603FE" w:rsidRDefault="00D603FE">
      <w:pPr>
        <w:spacing w:after="0" w:line="259" w:lineRule="auto"/>
        <w:ind w:left="0" w:right="1224" w:firstLine="0"/>
        <w:jc w:val="right"/>
        <w:rPr>
          <w:sz w:val="34"/>
        </w:rPr>
      </w:pPr>
    </w:p>
    <w:p w:rsidR="0038763D" w:rsidRDefault="00050BDA">
      <w:pPr>
        <w:spacing w:after="0" w:line="259" w:lineRule="auto"/>
        <w:ind w:left="0" w:right="1224" w:firstLine="0"/>
        <w:jc w:val="right"/>
        <w:rPr>
          <w:sz w:val="34"/>
        </w:rPr>
      </w:pPr>
      <w:r>
        <w:rPr>
          <w:sz w:val="34"/>
        </w:rPr>
        <w:t>JANVIER 2022</w:t>
      </w:r>
    </w:p>
    <w:p w:rsidR="00247AA6" w:rsidRDefault="00247AA6">
      <w:pPr>
        <w:spacing w:after="0" w:line="259" w:lineRule="auto"/>
        <w:ind w:left="0" w:right="1224" w:firstLine="0"/>
        <w:jc w:val="right"/>
        <w:rPr>
          <w:sz w:val="34"/>
        </w:rPr>
      </w:pPr>
    </w:p>
    <w:p w:rsidR="00247AA6" w:rsidRDefault="00247AA6">
      <w:pPr>
        <w:spacing w:after="0" w:line="259" w:lineRule="auto"/>
        <w:ind w:left="0" w:right="1224" w:firstLine="0"/>
        <w:jc w:val="right"/>
        <w:rPr>
          <w:sz w:val="34"/>
        </w:rPr>
      </w:pPr>
    </w:p>
    <w:p w:rsidR="00247AA6" w:rsidRDefault="00247AA6">
      <w:pPr>
        <w:spacing w:after="0" w:line="259" w:lineRule="auto"/>
        <w:ind w:left="0" w:right="1224" w:firstLine="0"/>
        <w:jc w:val="right"/>
        <w:rPr>
          <w:sz w:val="34"/>
        </w:rPr>
      </w:pPr>
    </w:p>
    <w:p w:rsidR="00247AA6" w:rsidRDefault="00247AA6">
      <w:pPr>
        <w:spacing w:after="0" w:line="259" w:lineRule="auto"/>
        <w:ind w:left="0" w:right="1224" w:firstLine="0"/>
        <w:jc w:val="right"/>
        <w:rPr>
          <w:sz w:val="34"/>
        </w:rPr>
      </w:pPr>
    </w:p>
    <w:p w:rsidR="00247AA6" w:rsidRDefault="00247AA6">
      <w:pPr>
        <w:spacing w:after="0" w:line="259" w:lineRule="auto"/>
        <w:ind w:left="0" w:right="1224" w:firstLine="0"/>
        <w:jc w:val="right"/>
        <w:rPr>
          <w:sz w:val="34"/>
        </w:rPr>
      </w:pPr>
    </w:p>
    <w:p w:rsidR="00247AA6" w:rsidRDefault="00247AA6">
      <w:pPr>
        <w:spacing w:after="0" w:line="259" w:lineRule="auto"/>
        <w:ind w:left="0" w:right="1224" w:firstLine="0"/>
        <w:jc w:val="right"/>
        <w:rPr>
          <w:sz w:val="34"/>
        </w:rPr>
      </w:pPr>
    </w:p>
    <w:p w:rsidR="00D603FE" w:rsidRDefault="00D603FE">
      <w:pPr>
        <w:spacing w:after="0" w:line="259" w:lineRule="auto"/>
        <w:ind w:left="0" w:right="1224" w:firstLine="0"/>
        <w:jc w:val="right"/>
        <w:rPr>
          <w:sz w:val="34"/>
        </w:rPr>
      </w:pPr>
    </w:p>
    <w:p w:rsidR="00D603FE" w:rsidRDefault="00D603FE">
      <w:pPr>
        <w:spacing w:after="0" w:line="259" w:lineRule="auto"/>
        <w:ind w:left="0" w:right="1224" w:firstLine="0"/>
        <w:jc w:val="right"/>
        <w:rPr>
          <w:sz w:val="34"/>
        </w:rPr>
      </w:pPr>
    </w:p>
    <w:p w:rsidR="00D603FE" w:rsidRDefault="00D603FE">
      <w:pPr>
        <w:spacing w:after="0" w:line="259" w:lineRule="auto"/>
        <w:ind w:left="0" w:right="1224" w:firstLine="0"/>
        <w:jc w:val="right"/>
        <w:rPr>
          <w:sz w:val="34"/>
        </w:rPr>
      </w:pPr>
    </w:p>
    <w:p w:rsidR="00D603FE" w:rsidRDefault="00D603FE">
      <w:pPr>
        <w:spacing w:after="0" w:line="259" w:lineRule="auto"/>
        <w:ind w:left="0" w:right="1224" w:firstLine="0"/>
        <w:jc w:val="right"/>
        <w:rPr>
          <w:sz w:val="34"/>
        </w:rPr>
      </w:pPr>
    </w:p>
    <w:p w:rsidR="00D603FE" w:rsidRDefault="00D603FE">
      <w:pPr>
        <w:spacing w:after="0" w:line="259" w:lineRule="auto"/>
        <w:ind w:left="0" w:right="1224" w:firstLine="0"/>
        <w:jc w:val="right"/>
        <w:rPr>
          <w:sz w:val="34"/>
        </w:rPr>
      </w:pPr>
    </w:p>
    <w:p w:rsidR="00D603FE" w:rsidRDefault="00D603FE">
      <w:pPr>
        <w:spacing w:after="0" w:line="259" w:lineRule="auto"/>
        <w:ind w:left="0" w:right="1224" w:firstLine="0"/>
        <w:jc w:val="right"/>
        <w:rPr>
          <w:sz w:val="34"/>
        </w:rPr>
      </w:pPr>
    </w:p>
    <w:p w:rsidR="00D603FE" w:rsidRDefault="00D603FE">
      <w:pPr>
        <w:spacing w:after="0" w:line="259" w:lineRule="auto"/>
        <w:ind w:left="0" w:right="1224" w:firstLine="0"/>
        <w:jc w:val="right"/>
        <w:rPr>
          <w:sz w:val="34"/>
        </w:rPr>
      </w:pPr>
    </w:p>
    <w:p w:rsidR="00D603FE" w:rsidRDefault="00D603FE">
      <w:pPr>
        <w:spacing w:after="0" w:line="259" w:lineRule="auto"/>
        <w:ind w:left="0" w:right="1224" w:firstLine="0"/>
        <w:jc w:val="right"/>
        <w:rPr>
          <w:sz w:val="34"/>
        </w:rPr>
      </w:pPr>
    </w:p>
    <w:p w:rsidR="00D603FE" w:rsidRDefault="00D603FE">
      <w:pPr>
        <w:spacing w:after="0" w:line="259" w:lineRule="auto"/>
        <w:ind w:left="0" w:right="1224" w:firstLine="0"/>
        <w:jc w:val="right"/>
        <w:rPr>
          <w:sz w:val="34"/>
        </w:rPr>
      </w:pPr>
    </w:p>
    <w:p w:rsidR="00247AA6" w:rsidRDefault="00247AA6">
      <w:pPr>
        <w:spacing w:after="0" w:line="259" w:lineRule="auto"/>
        <w:ind w:left="0" w:right="1224" w:firstLine="0"/>
        <w:jc w:val="right"/>
      </w:pPr>
    </w:p>
    <w:p w:rsidR="0038763D" w:rsidRDefault="00247AA6">
      <w:pPr>
        <w:spacing w:after="16" w:line="250" w:lineRule="auto"/>
        <w:ind w:left="103" w:right="216" w:hanging="10"/>
      </w:pPr>
      <w:r>
        <w:rPr>
          <w:sz w:val="34"/>
        </w:rPr>
        <w:t>Titre I : Création - Dénomination Durée -</w:t>
      </w:r>
      <w:r w:rsidR="00050BDA">
        <w:rPr>
          <w:sz w:val="34"/>
        </w:rPr>
        <w:t xml:space="preserve"> </w:t>
      </w:r>
      <w:r>
        <w:rPr>
          <w:sz w:val="34"/>
        </w:rPr>
        <w:t>Siège</w:t>
      </w:r>
      <w:r w:rsidR="00050BDA">
        <w:rPr>
          <w:noProof/>
        </w:rPr>
        <w:drawing>
          <wp:inline distT="0" distB="0" distL="0" distR="0">
            <wp:extent cx="4572" cy="4572"/>
            <wp:effectExtent l="0" t="0" r="0" b="0"/>
            <wp:docPr id="4640" name="Picture 4640"/>
            <wp:cNvGraphicFramePr/>
            <a:graphic xmlns:a="http://schemas.openxmlformats.org/drawingml/2006/main">
              <a:graphicData uri="http://schemas.openxmlformats.org/drawingml/2006/picture">
                <pic:pic xmlns:pic="http://schemas.openxmlformats.org/drawingml/2006/picture">
                  <pic:nvPicPr>
                    <pic:cNvPr id="4640" name="Picture 4640"/>
                    <pic:cNvPicPr/>
                  </pic:nvPicPr>
                  <pic:blipFill>
                    <a:blip r:embed="rId26"/>
                    <a:stretch>
                      <a:fillRect/>
                    </a:stretch>
                  </pic:blipFill>
                  <pic:spPr>
                    <a:xfrm>
                      <a:off x="0" y="0"/>
                      <a:ext cx="4572" cy="4572"/>
                    </a:xfrm>
                    <a:prstGeom prst="rect">
                      <a:avLst/>
                    </a:prstGeom>
                  </pic:spPr>
                </pic:pic>
              </a:graphicData>
            </a:graphic>
          </wp:inline>
        </w:drawing>
      </w:r>
    </w:p>
    <w:p w:rsidR="0038763D" w:rsidRDefault="00050BDA">
      <w:pPr>
        <w:spacing w:after="299"/>
        <w:ind w:left="118" w:right="497"/>
      </w:pPr>
      <w:r>
        <w:t>Article 1 : Il est créé au Niger, conformément à l'Ordonnance N</w:t>
      </w:r>
      <w:r>
        <w:rPr>
          <w:vertAlign w:val="superscript"/>
        </w:rPr>
        <w:t xml:space="preserve">O </w:t>
      </w:r>
      <w:r>
        <w:t>84-06 du</w:t>
      </w:r>
      <w:r w:rsidR="00247AA6">
        <w:t>1</w:t>
      </w:r>
      <w:r w:rsidR="00247AA6" w:rsidRPr="00247AA6">
        <w:rPr>
          <w:vertAlign w:val="superscript"/>
        </w:rPr>
        <w:t>er</w:t>
      </w:r>
      <w:r w:rsidR="00247AA6">
        <w:t xml:space="preserve"> mars</w:t>
      </w:r>
      <w:r>
        <w:t xml:space="preserve"> 1984 modifiée et complétée par la loi N</w:t>
      </w:r>
      <w:r>
        <w:rPr>
          <w:vertAlign w:val="superscript"/>
        </w:rPr>
        <w:t>0</w:t>
      </w:r>
      <w:r w:rsidR="00247AA6">
        <w:t>91 -</w:t>
      </w:r>
      <w:r>
        <w:t xml:space="preserve"> 06 du 20 mai 1991 entre les adhérents aux présents stat</w:t>
      </w:r>
      <w:r w:rsidR="00247AA6">
        <w:t>uts, une organisation non gouvern</w:t>
      </w:r>
      <w:r>
        <w:t>ementale dénommée « TITIT NEYTEDANE »</w:t>
      </w:r>
    </w:p>
    <w:p w:rsidR="0038763D" w:rsidRDefault="00050BDA">
      <w:pPr>
        <w:spacing w:after="341" w:line="250" w:lineRule="auto"/>
        <w:ind w:left="103" w:right="2664" w:hanging="10"/>
      </w:pPr>
      <w:r>
        <w:rPr>
          <w:noProof/>
        </w:rPr>
        <w:drawing>
          <wp:inline distT="0" distB="0" distL="0" distR="0">
            <wp:extent cx="4572" cy="4572"/>
            <wp:effectExtent l="0" t="0" r="0" b="0"/>
            <wp:docPr id="4641" name="Picture 4641"/>
            <wp:cNvGraphicFramePr/>
            <a:graphic xmlns:a="http://schemas.openxmlformats.org/drawingml/2006/main">
              <a:graphicData uri="http://schemas.openxmlformats.org/drawingml/2006/picture">
                <pic:pic xmlns:pic="http://schemas.openxmlformats.org/drawingml/2006/picture">
                  <pic:nvPicPr>
                    <pic:cNvPr id="4641" name="Picture 4641"/>
                    <pic:cNvPicPr/>
                  </pic:nvPicPr>
                  <pic:blipFill>
                    <a:blip r:embed="rId27"/>
                    <a:stretch>
                      <a:fillRect/>
                    </a:stretch>
                  </pic:blipFill>
                  <pic:spPr>
                    <a:xfrm>
                      <a:off x="0" y="0"/>
                      <a:ext cx="4572" cy="4572"/>
                    </a:xfrm>
                    <a:prstGeom prst="rect">
                      <a:avLst/>
                    </a:prstGeom>
                  </pic:spPr>
                </pic:pic>
              </a:graphicData>
            </a:graphic>
          </wp:inline>
        </w:drawing>
      </w:r>
      <w:r>
        <w:rPr>
          <w:sz w:val="34"/>
        </w:rPr>
        <w:t>Article 2 : L'Association « TITIT NEYTEDANE » est apolitique et à but non lucratif.</w:t>
      </w:r>
    </w:p>
    <w:p w:rsidR="0038763D" w:rsidRDefault="00050BDA">
      <w:pPr>
        <w:spacing w:after="381" w:line="250" w:lineRule="auto"/>
        <w:ind w:left="103" w:right="216" w:hanging="10"/>
      </w:pPr>
      <w:r>
        <w:rPr>
          <w:sz w:val="34"/>
        </w:rPr>
        <w:t>Article 3 : La durée de vie de l'Association « TITIT NEYTEDANE » est de 99 ans</w:t>
      </w:r>
    </w:p>
    <w:p w:rsidR="0038763D" w:rsidRDefault="00050BDA">
      <w:pPr>
        <w:spacing w:after="146" w:line="250" w:lineRule="auto"/>
        <w:ind w:left="103" w:right="576" w:hanging="10"/>
      </w:pPr>
      <w:r>
        <w:rPr>
          <w:sz w:val="34"/>
        </w:rPr>
        <w:t>Article 4 : Le siège de l'Association « TITIT NEYTEDANE » est à Sabon Gari/</w:t>
      </w:r>
      <w:r w:rsidR="00247AA6">
        <w:rPr>
          <w:sz w:val="34"/>
        </w:rPr>
        <w:t>Tahoua.</w:t>
      </w:r>
      <w:r>
        <w:rPr>
          <w:sz w:val="34"/>
        </w:rPr>
        <w:t xml:space="preserve"> Il peut être transféré en tout autre lieu du territoire national, sur décision L'Association « TITIT NEYTEDANE » de l'assemblée Générale.</w:t>
      </w:r>
    </w:p>
    <w:p w:rsidR="0038763D" w:rsidRDefault="00050BDA">
      <w:pPr>
        <w:spacing w:after="305"/>
        <w:ind w:left="118" w:right="446"/>
      </w:pPr>
      <w:r>
        <w:t xml:space="preserve">Article 5 : L'Objectif global de l'Association « TITIT NEYTEDANE » est de contribuer au développement de la santé des populations, les droits de l'homme, la culture de </w:t>
      </w:r>
      <w:r w:rsidR="00247AA6">
        <w:t>paix,</w:t>
      </w:r>
      <w:r>
        <w:t xml:space="preserve"> </w:t>
      </w:r>
      <w:r w:rsidR="00247AA6">
        <w:t>l’éducation</w:t>
      </w:r>
      <w:r>
        <w:t xml:space="preserve"> et la protection de </w:t>
      </w:r>
      <w:r w:rsidR="00247AA6">
        <w:t>l’environnement</w:t>
      </w:r>
      <w:r>
        <w:t xml:space="preserve"> en vue de lutter contre la pauvreté.</w:t>
      </w:r>
    </w:p>
    <w:p w:rsidR="0038763D" w:rsidRDefault="00050BDA">
      <w:pPr>
        <w:spacing w:after="91" w:line="250" w:lineRule="auto"/>
        <w:ind w:left="103" w:right="216" w:hanging="10"/>
      </w:pPr>
      <w:r>
        <w:rPr>
          <w:noProof/>
        </w:rPr>
        <w:drawing>
          <wp:anchor distT="0" distB="0" distL="114300" distR="114300" simplePos="0" relativeHeight="251658240" behindDoc="0" locked="0" layoutInCell="1" allowOverlap="0">
            <wp:simplePos x="0" y="0"/>
            <wp:positionH relativeFrom="column">
              <wp:posOffset>54864</wp:posOffset>
            </wp:positionH>
            <wp:positionV relativeFrom="paragraph">
              <wp:posOffset>219941</wp:posOffset>
            </wp:positionV>
            <wp:extent cx="4572" cy="4573"/>
            <wp:effectExtent l="0" t="0" r="0" b="0"/>
            <wp:wrapSquare wrapText="bothSides"/>
            <wp:docPr id="4643" name="Picture 4643"/>
            <wp:cNvGraphicFramePr/>
            <a:graphic xmlns:a="http://schemas.openxmlformats.org/drawingml/2006/main">
              <a:graphicData uri="http://schemas.openxmlformats.org/drawingml/2006/picture">
                <pic:pic xmlns:pic="http://schemas.openxmlformats.org/drawingml/2006/picture">
                  <pic:nvPicPr>
                    <pic:cNvPr id="4643" name="Picture 4643"/>
                    <pic:cNvPicPr/>
                  </pic:nvPicPr>
                  <pic:blipFill>
                    <a:blip r:embed="rId28"/>
                    <a:stretch>
                      <a:fillRect/>
                    </a:stretch>
                  </pic:blipFill>
                  <pic:spPr>
                    <a:xfrm>
                      <a:off x="0" y="0"/>
                      <a:ext cx="4572" cy="4573"/>
                    </a:xfrm>
                    <a:prstGeom prst="rect">
                      <a:avLst/>
                    </a:prstGeom>
                  </pic:spPr>
                </pic:pic>
              </a:graphicData>
            </a:graphic>
          </wp:anchor>
        </w:drawing>
      </w:r>
      <w:r w:rsidR="00247AA6">
        <w:rPr>
          <w:sz w:val="34"/>
        </w:rPr>
        <w:t>Article 6</w:t>
      </w:r>
      <w:r>
        <w:rPr>
          <w:sz w:val="34"/>
        </w:rPr>
        <w:t xml:space="preserve">: les Objectifs spécifiques de L'Association « TITIT </w:t>
      </w:r>
      <w:r>
        <w:rPr>
          <w:noProof/>
        </w:rPr>
        <w:drawing>
          <wp:inline distT="0" distB="0" distL="0" distR="0">
            <wp:extent cx="4572" cy="4572"/>
            <wp:effectExtent l="0" t="0" r="0" b="0"/>
            <wp:docPr id="4642" name="Picture 4642"/>
            <wp:cNvGraphicFramePr/>
            <a:graphic xmlns:a="http://schemas.openxmlformats.org/drawingml/2006/main">
              <a:graphicData uri="http://schemas.openxmlformats.org/drawingml/2006/picture">
                <pic:pic xmlns:pic="http://schemas.openxmlformats.org/drawingml/2006/picture">
                  <pic:nvPicPr>
                    <pic:cNvPr id="4642" name="Picture 4642"/>
                    <pic:cNvPicPr/>
                  </pic:nvPicPr>
                  <pic:blipFill>
                    <a:blip r:embed="rId29"/>
                    <a:stretch>
                      <a:fillRect/>
                    </a:stretch>
                  </pic:blipFill>
                  <pic:spPr>
                    <a:xfrm>
                      <a:off x="0" y="0"/>
                      <a:ext cx="4572" cy="4572"/>
                    </a:xfrm>
                    <a:prstGeom prst="rect">
                      <a:avLst/>
                    </a:prstGeom>
                  </pic:spPr>
                </pic:pic>
              </a:graphicData>
            </a:graphic>
          </wp:inline>
        </w:drawing>
      </w:r>
      <w:r>
        <w:rPr>
          <w:sz w:val="34"/>
        </w:rPr>
        <w:t>NEYTEDANE » sont :</w:t>
      </w:r>
    </w:p>
    <w:p w:rsidR="0038763D" w:rsidRDefault="00050BDA">
      <w:pPr>
        <w:numPr>
          <w:ilvl w:val="0"/>
          <w:numId w:val="2"/>
        </w:numPr>
        <w:ind w:right="727" w:hanging="338"/>
      </w:pPr>
      <w:r>
        <w:t>Promouvoir la santé des populations notamment celle des populations rurales à travers la disponibilité des vivres, la formation et la sensibilisation sur les différentes maladies et leurs causes ;</w:t>
      </w:r>
    </w:p>
    <w:p w:rsidR="0038763D" w:rsidRDefault="00050BDA">
      <w:pPr>
        <w:numPr>
          <w:ilvl w:val="0"/>
          <w:numId w:val="2"/>
        </w:numPr>
        <w:spacing w:after="414"/>
        <w:ind w:right="727" w:hanging="338"/>
      </w:pPr>
      <w:r>
        <w:t xml:space="preserve">Promouvoir l'Education particulièrement en zone rurale ; </w:t>
      </w:r>
      <w:r>
        <w:rPr>
          <w:noProof/>
        </w:rPr>
        <w:drawing>
          <wp:inline distT="0" distB="0" distL="0" distR="0">
            <wp:extent cx="73152" cy="27432"/>
            <wp:effectExtent l="0" t="0" r="0" b="0"/>
            <wp:docPr id="4646" name="Picture 4646"/>
            <wp:cNvGraphicFramePr/>
            <a:graphic xmlns:a="http://schemas.openxmlformats.org/drawingml/2006/main">
              <a:graphicData uri="http://schemas.openxmlformats.org/drawingml/2006/picture">
                <pic:pic xmlns:pic="http://schemas.openxmlformats.org/drawingml/2006/picture">
                  <pic:nvPicPr>
                    <pic:cNvPr id="4646" name="Picture 4646"/>
                    <pic:cNvPicPr/>
                  </pic:nvPicPr>
                  <pic:blipFill>
                    <a:blip r:embed="rId30"/>
                    <a:stretch>
                      <a:fillRect/>
                    </a:stretch>
                  </pic:blipFill>
                  <pic:spPr>
                    <a:xfrm>
                      <a:off x="0" y="0"/>
                      <a:ext cx="73152" cy="27432"/>
                    </a:xfrm>
                    <a:prstGeom prst="rect">
                      <a:avLst/>
                    </a:prstGeom>
                  </pic:spPr>
                </pic:pic>
              </a:graphicData>
            </a:graphic>
          </wp:inline>
        </w:drawing>
      </w:r>
      <w:r>
        <w:t xml:space="preserve"> Renforcer les droits de l'homme et la culture de la paix </w:t>
      </w:r>
      <w:r>
        <w:rPr>
          <w:noProof/>
        </w:rPr>
        <w:drawing>
          <wp:inline distT="0" distB="0" distL="0" distR="0">
            <wp:extent cx="64008" cy="32004"/>
            <wp:effectExtent l="0" t="0" r="0" b="0"/>
            <wp:docPr id="63647" name="Picture 63647"/>
            <wp:cNvGraphicFramePr/>
            <a:graphic xmlns:a="http://schemas.openxmlformats.org/drawingml/2006/main">
              <a:graphicData uri="http://schemas.openxmlformats.org/drawingml/2006/picture">
                <pic:pic xmlns:pic="http://schemas.openxmlformats.org/drawingml/2006/picture">
                  <pic:nvPicPr>
                    <pic:cNvPr id="63647" name="Picture 63647"/>
                    <pic:cNvPicPr/>
                  </pic:nvPicPr>
                  <pic:blipFill>
                    <a:blip r:embed="rId31"/>
                    <a:stretch>
                      <a:fillRect/>
                    </a:stretch>
                  </pic:blipFill>
                  <pic:spPr>
                    <a:xfrm>
                      <a:off x="0" y="0"/>
                      <a:ext cx="64008" cy="32004"/>
                    </a:xfrm>
                    <a:prstGeom prst="rect">
                      <a:avLst/>
                    </a:prstGeom>
                  </pic:spPr>
                </pic:pic>
              </a:graphicData>
            </a:graphic>
          </wp:inline>
        </w:drawing>
      </w:r>
      <w:r>
        <w:t>Protéger et restaurer l'environnement.</w:t>
      </w:r>
    </w:p>
    <w:p w:rsidR="0038763D" w:rsidRDefault="00050BDA">
      <w:pPr>
        <w:spacing w:after="16" w:line="250" w:lineRule="auto"/>
        <w:ind w:left="103" w:right="216" w:hanging="10"/>
      </w:pPr>
      <w:r>
        <w:rPr>
          <w:sz w:val="34"/>
        </w:rPr>
        <w:t>Titre 2 : Membres</w:t>
      </w:r>
    </w:p>
    <w:p w:rsidR="00247AA6" w:rsidRDefault="00247AA6">
      <w:pPr>
        <w:spacing w:after="16" w:line="250" w:lineRule="auto"/>
        <w:ind w:left="103" w:right="216" w:hanging="10"/>
        <w:rPr>
          <w:sz w:val="34"/>
        </w:rPr>
      </w:pPr>
    </w:p>
    <w:p w:rsidR="00247AA6" w:rsidRDefault="00247AA6">
      <w:pPr>
        <w:spacing w:after="16" w:line="250" w:lineRule="auto"/>
        <w:ind w:left="103" w:right="216" w:hanging="10"/>
        <w:rPr>
          <w:sz w:val="34"/>
        </w:rPr>
      </w:pPr>
    </w:p>
    <w:p w:rsidR="00247AA6" w:rsidRDefault="00247AA6">
      <w:pPr>
        <w:spacing w:after="16" w:line="250" w:lineRule="auto"/>
        <w:ind w:left="103" w:right="216" w:hanging="10"/>
        <w:rPr>
          <w:sz w:val="34"/>
        </w:rPr>
      </w:pPr>
    </w:p>
    <w:p w:rsidR="00247AA6" w:rsidRDefault="00247AA6">
      <w:pPr>
        <w:spacing w:after="16" w:line="250" w:lineRule="auto"/>
        <w:ind w:left="103" w:right="216" w:hanging="10"/>
        <w:rPr>
          <w:sz w:val="34"/>
        </w:rPr>
      </w:pPr>
    </w:p>
    <w:p w:rsidR="00247AA6" w:rsidRDefault="00247AA6">
      <w:pPr>
        <w:spacing w:after="16" w:line="250" w:lineRule="auto"/>
        <w:ind w:left="103" w:right="216" w:hanging="10"/>
        <w:rPr>
          <w:sz w:val="34"/>
        </w:rPr>
      </w:pPr>
    </w:p>
    <w:p w:rsidR="00247AA6" w:rsidRDefault="00247AA6">
      <w:pPr>
        <w:spacing w:after="16" w:line="250" w:lineRule="auto"/>
        <w:ind w:left="103" w:right="216" w:hanging="10"/>
        <w:rPr>
          <w:sz w:val="34"/>
        </w:rPr>
      </w:pPr>
    </w:p>
    <w:p w:rsidR="00247AA6" w:rsidRDefault="00247AA6">
      <w:pPr>
        <w:spacing w:after="16" w:line="250" w:lineRule="auto"/>
        <w:ind w:left="103" w:right="216" w:hanging="10"/>
        <w:rPr>
          <w:sz w:val="34"/>
        </w:rPr>
      </w:pPr>
    </w:p>
    <w:p w:rsidR="00247AA6" w:rsidRDefault="00247AA6">
      <w:pPr>
        <w:spacing w:after="16" w:line="250" w:lineRule="auto"/>
        <w:ind w:left="103" w:right="216" w:hanging="10"/>
        <w:rPr>
          <w:sz w:val="34"/>
        </w:rPr>
      </w:pPr>
    </w:p>
    <w:p w:rsidR="0038763D" w:rsidRDefault="00050BDA">
      <w:pPr>
        <w:spacing w:after="16" w:line="250" w:lineRule="auto"/>
        <w:ind w:left="103" w:right="216" w:hanging="10"/>
      </w:pPr>
      <w:r>
        <w:rPr>
          <w:sz w:val="34"/>
        </w:rPr>
        <w:t>Article 7 : l'adhésion</w:t>
      </w:r>
    </w:p>
    <w:p w:rsidR="0038763D" w:rsidRDefault="00050BDA">
      <w:pPr>
        <w:spacing w:after="595"/>
        <w:ind w:left="97" w:right="468"/>
      </w:pPr>
      <w:r>
        <w:t xml:space="preserve">L'Association « TITIT </w:t>
      </w:r>
      <w:r w:rsidR="00247AA6">
        <w:t>NEYTEDANE »</w:t>
      </w:r>
      <w:r>
        <w:t xml:space="preserve"> est libre et volontaire à toute personne physique et morale animée d'un esprit de volontariat et qui accepte de contribuer à l'atteinte des objectifs de cette association.</w:t>
      </w:r>
    </w:p>
    <w:p w:rsidR="0038763D" w:rsidRDefault="00050BDA">
      <w:pPr>
        <w:spacing w:after="499"/>
        <w:ind w:left="104" w:right="14"/>
      </w:pPr>
      <w:r>
        <w:t xml:space="preserve">Article 8 : Les catégories des membres : Membres fondateurs, actifs et </w:t>
      </w:r>
      <w:r>
        <w:rPr>
          <w:noProof/>
        </w:rPr>
        <w:drawing>
          <wp:inline distT="0" distB="0" distL="0" distR="0">
            <wp:extent cx="4572" cy="4572"/>
            <wp:effectExtent l="0" t="0" r="0" b="0"/>
            <wp:docPr id="6488" name="Picture 6488"/>
            <wp:cNvGraphicFramePr/>
            <a:graphic xmlns:a="http://schemas.openxmlformats.org/drawingml/2006/main">
              <a:graphicData uri="http://schemas.openxmlformats.org/drawingml/2006/picture">
                <pic:pic xmlns:pic="http://schemas.openxmlformats.org/drawingml/2006/picture">
                  <pic:nvPicPr>
                    <pic:cNvPr id="6488" name="Picture 6488"/>
                    <pic:cNvPicPr/>
                  </pic:nvPicPr>
                  <pic:blipFill>
                    <a:blip r:embed="rId32"/>
                    <a:stretch>
                      <a:fillRect/>
                    </a:stretch>
                  </pic:blipFill>
                  <pic:spPr>
                    <a:xfrm>
                      <a:off x="0" y="0"/>
                      <a:ext cx="4572" cy="4572"/>
                    </a:xfrm>
                    <a:prstGeom prst="rect">
                      <a:avLst/>
                    </a:prstGeom>
                  </pic:spPr>
                </pic:pic>
              </a:graphicData>
            </a:graphic>
          </wp:inline>
        </w:drawing>
      </w:r>
      <w:r>
        <w:t>membres d'honneur.</w:t>
      </w:r>
    </w:p>
    <w:p w:rsidR="0038763D" w:rsidRDefault="00050BDA">
      <w:pPr>
        <w:spacing w:after="169"/>
        <w:ind w:left="432" w:right="475" w:hanging="346"/>
      </w:pPr>
      <w:r>
        <w:rPr>
          <w:noProof/>
        </w:rPr>
        <w:drawing>
          <wp:inline distT="0" distB="0" distL="0" distR="0">
            <wp:extent cx="73152" cy="32004"/>
            <wp:effectExtent l="0" t="0" r="0" b="0"/>
            <wp:docPr id="63651" name="Picture 63651"/>
            <wp:cNvGraphicFramePr/>
            <a:graphic xmlns:a="http://schemas.openxmlformats.org/drawingml/2006/main">
              <a:graphicData uri="http://schemas.openxmlformats.org/drawingml/2006/picture">
                <pic:pic xmlns:pic="http://schemas.openxmlformats.org/drawingml/2006/picture">
                  <pic:nvPicPr>
                    <pic:cNvPr id="63651" name="Picture 63651"/>
                    <pic:cNvPicPr/>
                  </pic:nvPicPr>
                  <pic:blipFill>
                    <a:blip r:embed="rId33"/>
                    <a:stretch>
                      <a:fillRect/>
                    </a:stretch>
                  </pic:blipFill>
                  <pic:spPr>
                    <a:xfrm>
                      <a:off x="0" y="0"/>
                      <a:ext cx="73152" cy="32004"/>
                    </a:xfrm>
                    <a:prstGeom prst="rect">
                      <a:avLst/>
                    </a:prstGeom>
                  </pic:spPr>
                </pic:pic>
              </a:graphicData>
            </a:graphic>
          </wp:inline>
        </w:drawing>
      </w:r>
      <w:r>
        <w:t>Est membre fondateur de l'Association « TITIT NEYTEDANE » , toute personne ayant participé à sa conception et a contribué à sa constitution,</w:t>
      </w:r>
    </w:p>
    <w:p w:rsidR="0038763D" w:rsidRDefault="00050BDA">
      <w:pPr>
        <w:numPr>
          <w:ilvl w:val="0"/>
          <w:numId w:val="2"/>
        </w:numPr>
        <w:spacing w:after="131" w:line="250" w:lineRule="auto"/>
        <w:ind w:right="727" w:hanging="338"/>
      </w:pPr>
      <w:r>
        <w:rPr>
          <w:sz w:val="34"/>
        </w:rPr>
        <w:t>Est membre actif de l'Association « TITIT NEYTEDANE » , toute personne qui adhère aux présents statuts et participe activement à la vie de l'Association,</w:t>
      </w:r>
    </w:p>
    <w:p w:rsidR="0038763D" w:rsidRDefault="00050BDA">
      <w:pPr>
        <w:spacing w:after="96" w:line="250" w:lineRule="auto"/>
        <w:ind w:left="460" w:right="461" w:hanging="367"/>
      </w:pPr>
      <w:r>
        <w:rPr>
          <w:noProof/>
        </w:rPr>
        <w:drawing>
          <wp:inline distT="0" distB="0" distL="0" distR="0">
            <wp:extent cx="224028" cy="54864"/>
            <wp:effectExtent l="0" t="0" r="0" b="0"/>
            <wp:docPr id="63653" name="Picture 63653"/>
            <wp:cNvGraphicFramePr/>
            <a:graphic xmlns:a="http://schemas.openxmlformats.org/drawingml/2006/main">
              <a:graphicData uri="http://schemas.openxmlformats.org/drawingml/2006/picture">
                <pic:pic xmlns:pic="http://schemas.openxmlformats.org/drawingml/2006/picture">
                  <pic:nvPicPr>
                    <pic:cNvPr id="63653" name="Picture 63653"/>
                    <pic:cNvPicPr/>
                  </pic:nvPicPr>
                  <pic:blipFill>
                    <a:blip r:embed="rId34"/>
                    <a:stretch>
                      <a:fillRect/>
                    </a:stretch>
                  </pic:blipFill>
                  <pic:spPr>
                    <a:xfrm>
                      <a:off x="0" y="0"/>
                      <a:ext cx="224028" cy="54864"/>
                    </a:xfrm>
                    <a:prstGeom prst="rect">
                      <a:avLst/>
                    </a:prstGeom>
                  </pic:spPr>
                </pic:pic>
              </a:graphicData>
            </a:graphic>
          </wp:inline>
        </w:drawing>
      </w:r>
      <w:r>
        <w:rPr>
          <w:sz w:val="34"/>
        </w:rPr>
        <w:t>Est membre d'honneur de L'Association « TITIT NEYTEDANE » , toute personne physique ou morale nommément désignée par l'assemblée générale et qui a rendu d'éminents services à l'Association.</w:t>
      </w:r>
    </w:p>
    <w:p w:rsidR="0038763D" w:rsidRDefault="00050BDA">
      <w:pPr>
        <w:spacing w:after="16" w:line="250" w:lineRule="auto"/>
        <w:ind w:left="103" w:right="216" w:hanging="10"/>
      </w:pPr>
      <w:r>
        <w:rPr>
          <w:sz w:val="34"/>
        </w:rPr>
        <w:t>Article 9 : Des devoirs des membres</w:t>
      </w:r>
    </w:p>
    <w:p w:rsidR="0038763D" w:rsidRDefault="00050BDA">
      <w:pPr>
        <w:spacing w:after="600"/>
        <w:ind w:left="89" w:right="468"/>
      </w:pPr>
      <w:r>
        <w:t>Tous les membres doivent s'engager dans un esprit de solidarité et de volontariat pour promouvoir les objectifs de l'Association par une contribution active et le respect de ses textes. Tous les membres ont le droit de vote et sont éligibles. Le principe de scrutin est celui d'un homme une voix.</w:t>
      </w:r>
    </w:p>
    <w:p w:rsidR="0038763D" w:rsidRDefault="00050BDA">
      <w:pPr>
        <w:ind w:left="97" w:right="14"/>
      </w:pPr>
      <w:r>
        <w:t>Titre III : Organisation et fonctionnement</w:t>
      </w:r>
      <w:r>
        <w:rPr>
          <w:noProof/>
        </w:rPr>
        <w:drawing>
          <wp:inline distT="0" distB="0" distL="0" distR="0">
            <wp:extent cx="4572" cy="4572"/>
            <wp:effectExtent l="0" t="0" r="0" b="0"/>
            <wp:docPr id="6494" name="Picture 6494"/>
            <wp:cNvGraphicFramePr/>
            <a:graphic xmlns:a="http://schemas.openxmlformats.org/drawingml/2006/main">
              <a:graphicData uri="http://schemas.openxmlformats.org/drawingml/2006/picture">
                <pic:pic xmlns:pic="http://schemas.openxmlformats.org/drawingml/2006/picture">
                  <pic:nvPicPr>
                    <pic:cNvPr id="6494" name="Picture 6494"/>
                    <pic:cNvPicPr/>
                  </pic:nvPicPr>
                  <pic:blipFill>
                    <a:blip r:embed="rId9"/>
                    <a:stretch>
                      <a:fillRect/>
                    </a:stretch>
                  </pic:blipFill>
                  <pic:spPr>
                    <a:xfrm>
                      <a:off x="0" y="0"/>
                      <a:ext cx="4572" cy="4572"/>
                    </a:xfrm>
                    <a:prstGeom prst="rect">
                      <a:avLst/>
                    </a:prstGeom>
                  </pic:spPr>
                </pic:pic>
              </a:graphicData>
            </a:graphic>
          </wp:inline>
        </w:drawing>
      </w:r>
    </w:p>
    <w:p w:rsidR="0038763D" w:rsidRDefault="00050BDA">
      <w:pPr>
        <w:spacing w:after="16" w:line="250" w:lineRule="auto"/>
        <w:ind w:left="103" w:right="216" w:hanging="10"/>
      </w:pPr>
      <w:r>
        <w:rPr>
          <w:sz w:val="34"/>
        </w:rPr>
        <w:t>Article 10 : Les organes de I'ASSOCIATION « TITIT NEYTEDANE » sont :</w:t>
      </w:r>
    </w:p>
    <w:p w:rsidR="0038763D" w:rsidRDefault="00050BDA">
      <w:pPr>
        <w:numPr>
          <w:ilvl w:val="0"/>
          <w:numId w:val="3"/>
        </w:numPr>
        <w:spacing w:after="16" w:line="250" w:lineRule="auto"/>
        <w:ind w:left="443" w:right="115" w:hanging="353"/>
      </w:pPr>
      <w:r>
        <w:rPr>
          <w:sz w:val="34"/>
        </w:rPr>
        <w:t>L'Assemblée générale (A.G) ;</w:t>
      </w:r>
    </w:p>
    <w:p w:rsidR="0038763D" w:rsidRDefault="00050BDA">
      <w:pPr>
        <w:numPr>
          <w:ilvl w:val="0"/>
          <w:numId w:val="3"/>
        </w:numPr>
        <w:spacing w:after="43"/>
        <w:ind w:left="443" w:right="115" w:hanging="353"/>
      </w:pPr>
      <w:r>
        <w:t>Le Bureau exécutif (B.E)</w:t>
      </w:r>
    </w:p>
    <w:p w:rsidR="0038763D" w:rsidRDefault="00050BDA">
      <w:pPr>
        <w:spacing w:after="115"/>
        <w:ind w:left="89" w:right="14"/>
      </w:pPr>
      <w:r>
        <w:rPr>
          <w:noProof/>
        </w:rPr>
        <w:drawing>
          <wp:inline distT="0" distB="0" distL="0" distR="0">
            <wp:extent cx="64008" cy="27432"/>
            <wp:effectExtent l="0" t="0" r="0" b="0"/>
            <wp:docPr id="6495" name="Picture 6495"/>
            <wp:cNvGraphicFramePr/>
            <a:graphic xmlns:a="http://schemas.openxmlformats.org/drawingml/2006/main">
              <a:graphicData uri="http://schemas.openxmlformats.org/drawingml/2006/picture">
                <pic:pic xmlns:pic="http://schemas.openxmlformats.org/drawingml/2006/picture">
                  <pic:nvPicPr>
                    <pic:cNvPr id="6495" name="Picture 6495"/>
                    <pic:cNvPicPr/>
                  </pic:nvPicPr>
                  <pic:blipFill>
                    <a:blip r:embed="rId35"/>
                    <a:stretch>
                      <a:fillRect/>
                    </a:stretch>
                  </pic:blipFill>
                  <pic:spPr>
                    <a:xfrm>
                      <a:off x="0" y="0"/>
                      <a:ext cx="64008" cy="27432"/>
                    </a:xfrm>
                    <a:prstGeom prst="rect">
                      <a:avLst/>
                    </a:prstGeom>
                  </pic:spPr>
                </pic:pic>
              </a:graphicData>
            </a:graphic>
          </wp:inline>
        </w:drawing>
      </w:r>
      <w:r>
        <w:t xml:space="preserve"> Les Antennes régionales départementales et communales</w:t>
      </w:r>
    </w:p>
    <w:p w:rsidR="00247AA6" w:rsidRDefault="00050BDA">
      <w:pPr>
        <w:spacing w:after="343"/>
        <w:ind w:left="68" w:right="475"/>
      </w:pPr>
      <w:r>
        <w:t xml:space="preserve">Article 11 : L'Assemblée générale est l'instance supérieure de </w:t>
      </w:r>
      <w:r>
        <w:rPr>
          <w:noProof/>
        </w:rPr>
        <w:drawing>
          <wp:inline distT="0" distB="0" distL="0" distR="0">
            <wp:extent cx="4572" cy="4573"/>
            <wp:effectExtent l="0" t="0" r="0" b="0"/>
            <wp:docPr id="6496" name="Picture 6496"/>
            <wp:cNvGraphicFramePr/>
            <a:graphic xmlns:a="http://schemas.openxmlformats.org/drawingml/2006/main">
              <a:graphicData uri="http://schemas.openxmlformats.org/drawingml/2006/picture">
                <pic:pic xmlns:pic="http://schemas.openxmlformats.org/drawingml/2006/picture">
                  <pic:nvPicPr>
                    <pic:cNvPr id="6496" name="Picture 6496"/>
                    <pic:cNvPicPr/>
                  </pic:nvPicPr>
                  <pic:blipFill>
                    <a:blip r:embed="rId16"/>
                    <a:stretch>
                      <a:fillRect/>
                    </a:stretch>
                  </pic:blipFill>
                  <pic:spPr>
                    <a:xfrm>
                      <a:off x="0" y="0"/>
                      <a:ext cx="4572" cy="4573"/>
                    </a:xfrm>
                    <a:prstGeom prst="rect">
                      <a:avLst/>
                    </a:prstGeom>
                  </pic:spPr>
                </pic:pic>
              </a:graphicData>
            </a:graphic>
          </wp:inline>
        </w:drawing>
      </w:r>
      <w:r>
        <w:t xml:space="preserve">l'Association. Elle regroupe en son sein tous les membres de </w:t>
      </w:r>
      <w:r>
        <w:rPr>
          <w:noProof/>
        </w:rPr>
        <w:drawing>
          <wp:inline distT="0" distB="0" distL="0" distR="0">
            <wp:extent cx="4572" cy="4573"/>
            <wp:effectExtent l="0" t="0" r="0" b="0"/>
            <wp:docPr id="6497" name="Picture 6497"/>
            <wp:cNvGraphicFramePr/>
            <a:graphic xmlns:a="http://schemas.openxmlformats.org/drawingml/2006/main">
              <a:graphicData uri="http://schemas.openxmlformats.org/drawingml/2006/picture">
                <pic:pic xmlns:pic="http://schemas.openxmlformats.org/drawingml/2006/picture">
                  <pic:nvPicPr>
                    <pic:cNvPr id="6497" name="Picture 6497"/>
                    <pic:cNvPicPr/>
                  </pic:nvPicPr>
                  <pic:blipFill>
                    <a:blip r:embed="rId8"/>
                    <a:stretch>
                      <a:fillRect/>
                    </a:stretch>
                  </pic:blipFill>
                  <pic:spPr>
                    <a:xfrm>
                      <a:off x="0" y="0"/>
                      <a:ext cx="4572" cy="4573"/>
                    </a:xfrm>
                    <a:prstGeom prst="rect">
                      <a:avLst/>
                    </a:prstGeom>
                  </pic:spPr>
                </pic:pic>
              </a:graphicData>
            </a:graphic>
          </wp:inline>
        </w:drawing>
      </w:r>
      <w:r>
        <w:t xml:space="preserve">l'Association. Elle se réunit en session ordinaire tous les deux (2) ans. Toutefois, des sessions extraordinaires peuvent être convoquées sur </w:t>
      </w:r>
    </w:p>
    <w:p w:rsidR="00247AA6" w:rsidRDefault="00247AA6">
      <w:pPr>
        <w:spacing w:after="343"/>
        <w:ind w:left="68" w:right="475"/>
      </w:pPr>
    </w:p>
    <w:p w:rsidR="00247AA6" w:rsidRDefault="00247AA6">
      <w:pPr>
        <w:spacing w:after="343"/>
        <w:ind w:left="68" w:right="475"/>
      </w:pPr>
    </w:p>
    <w:p w:rsidR="00247AA6" w:rsidRDefault="00247AA6">
      <w:pPr>
        <w:spacing w:after="343"/>
        <w:ind w:left="68" w:right="475"/>
      </w:pPr>
    </w:p>
    <w:p w:rsidR="0038763D" w:rsidRDefault="00247AA6">
      <w:pPr>
        <w:spacing w:after="343"/>
        <w:ind w:left="68" w:right="475"/>
      </w:pPr>
      <w:r>
        <w:t>L’initiative</w:t>
      </w:r>
      <w:r w:rsidR="00050BDA">
        <w:t xml:space="preserve"> du bureau exécutif ou à la demande de la majorité de 2/3 des membres.</w:t>
      </w:r>
    </w:p>
    <w:p w:rsidR="0038763D" w:rsidRDefault="00050BDA">
      <w:pPr>
        <w:spacing w:after="96"/>
        <w:ind w:left="32" w:right="619"/>
      </w:pPr>
      <w:r>
        <w:t>Article 12 : L'Assemblée générale examine les questions inscrites à son ordre du jour, élabore les décisions et les orientations générales de l'ONG, détermine les programmes d'activités périodiques, amende et approuve les statuts et règlement de l'Association. Elle élit les membres du bureau exécutif en son sein.</w:t>
      </w:r>
    </w:p>
    <w:p w:rsidR="0038763D" w:rsidRDefault="00050BDA">
      <w:pPr>
        <w:ind w:left="39" w:right="94"/>
      </w:pPr>
      <w:r>
        <w:t>Article 13 : L'ASSOCIATION « TITIT NEYTEDANE » est dirigée par un bureau exécutif dont la composition se présente ainsi qu'il suit :</w:t>
      </w:r>
    </w:p>
    <w:p w:rsidR="0038763D" w:rsidRDefault="00050BDA" w:rsidP="00D603FE">
      <w:pPr>
        <w:pStyle w:val="Paragraphedeliste"/>
        <w:numPr>
          <w:ilvl w:val="0"/>
          <w:numId w:val="6"/>
        </w:numPr>
        <w:ind w:right="14"/>
      </w:pPr>
      <w:r>
        <w:t>Un Président ;</w:t>
      </w:r>
    </w:p>
    <w:p w:rsidR="0038763D" w:rsidRDefault="00050BDA" w:rsidP="00D603FE">
      <w:pPr>
        <w:pStyle w:val="Paragraphedeliste"/>
        <w:numPr>
          <w:ilvl w:val="0"/>
          <w:numId w:val="6"/>
        </w:numPr>
        <w:ind w:right="14"/>
      </w:pPr>
      <w:r>
        <w:t>Un Vice-président ;</w:t>
      </w:r>
    </w:p>
    <w:p w:rsidR="0038763D" w:rsidRDefault="00050BDA" w:rsidP="00D603FE">
      <w:pPr>
        <w:pStyle w:val="Paragraphedeliste"/>
        <w:numPr>
          <w:ilvl w:val="0"/>
          <w:numId w:val="6"/>
        </w:numPr>
        <w:ind w:right="14"/>
      </w:pPr>
      <w:r>
        <w:t>Un Secrétaire Général ;</w:t>
      </w:r>
    </w:p>
    <w:p w:rsidR="0038763D" w:rsidRDefault="00050BDA" w:rsidP="00D603FE">
      <w:pPr>
        <w:pStyle w:val="Paragraphedeliste"/>
        <w:numPr>
          <w:ilvl w:val="0"/>
          <w:numId w:val="6"/>
        </w:numPr>
        <w:ind w:right="14"/>
      </w:pPr>
      <w:r>
        <w:t>Un Secrétaire Générale Adjoint ;</w:t>
      </w:r>
    </w:p>
    <w:p w:rsidR="00247AA6" w:rsidRDefault="00050BDA" w:rsidP="00D603FE">
      <w:pPr>
        <w:pStyle w:val="Paragraphedeliste"/>
        <w:numPr>
          <w:ilvl w:val="0"/>
          <w:numId w:val="6"/>
        </w:numPr>
        <w:ind w:right="14"/>
      </w:pPr>
      <w:r>
        <w:t xml:space="preserve">Un Coordonnateur des actions ; </w:t>
      </w:r>
    </w:p>
    <w:p w:rsidR="0038763D" w:rsidRDefault="00050BDA" w:rsidP="00D603FE">
      <w:pPr>
        <w:pStyle w:val="Paragraphedeliste"/>
        <w:numPr>
          <w:ilvl w:val="0"/>
          <w:numId w:val="6"/>
        </w:numPr>
        <w:ind w:right="14"/>
      </w:pPr>
      <w:r>
        <w:t>Un Trésorier Général ;</w:t>
      </w:r>
    </w:p>
    <w:p w:rsidR="0038763D" w:rsidRDefault="00050BDA" w:rsidP="00D603FE">
      <w:pPr>
        <w:pStyle w:val="Paragraphedeliste"/>
        <w:numPr>
          <w:ilvl w:val="0"/>
          <w:numId w:val="6"/>
        </w:numPr>
        <w:spacing w:after="112"/>
        <w:ind w:right="14"/>
      </w:pPr>
      <w:r>
        <w:t>Un Trésorier Général Adjoint.</w:t>
      </w:r>
    </w:p>
    <w:p w:rsidR="0038763D" w:rsidRDefault="00050BDA" w:rsidP="00D603FE">
      <w:pPr>
        <w:pStyle w:val="Paragraphedeliste"/>
        <w:numPr>
          <w:ilvl w:val="0"/>
          <w:numId w:val="6"/>
        </w:numPr>
        <w:spacing w:after="149"/>
        <w:ind w:right="14"/>
      </w:pPr>
      <w:r>
        <w:t>Chargé des affaires sociales</w:t>
      </w:r>
    </w:p>
    <w:p w:rsidR="0038763D" w:rsidRDefault="00050BDA" w:rsidP="00D603FE">
      <w:pPr>
        <w:spacing w:after="76"/>
        <w:ind w:left="857" w:right="14" w:firstLine="0"/>
      </w:pPr>
      <w:r>
        <w:t>Deux (2) commissaires aux comptes sont élus par l'Assemblée Générale, en dehors du Bureau Exécutif.</w:t>
      </w:r>
    </w:p>
    <w:p w:rsidR="0038763D" w:rsidRDefault="00050BDA">
      <w:pPr>
        <w:spacing w:after="114"/>
        <w:ind w:left="75" w:right="468"/>
      </w:pPr>
      <w:r>
        <w:t>Article 14: Le bureau exécutif est élu par l'AG pour un mandat de trois (3) ans renouvelables. Il peut être dissout à tout moment par l'assemblée générale. Le bureau exécutif a pouvoir pour accomplir tous les actes administratifs et de gestion des droits et intérêts de l'Association. Il a qualité pour la recherche de tout ce qui est de nature à avantager l'Association, ses décisions sont prises collégialement. Le Bureau exécutif se réunit tous les mois. Toutefois, les réunions extraordinaires peuvent être convoquées par le président ou sur l'initiative de la majorité des membres du Bureau exécutif.</w:t>
      </w:r>
    </w:p>
    <w:p w:rsidR="0038763D" w:rsidRDefault="00050BDA">
      <w:pPr>
        <w:ind w:left="89" w:right="475"/>
      </w:pPr>
      <w:r>
        <w:t>Article 15 : Les membres de I'ASSOCIATION se regroupent en sièges ou en sous sièges dirigés par des responsables dans les régions, les départements et les communes.</w:t>
      </w:r>
    </w:p>
    <w:p w:rsidR="00247AA6" w:rsidRDefault="00247AA6">
      <w:pPr>
        <w:spacing w:after="575"/>
        <w:ind w:left="3" w:right="562"/>
      </w:pPr>
    </w:p>
    <w:p w:rsidR="00247AA6" w:rsidRDefault="00247AA6">
      <w:pPr>
        <w:spacing w:after="575"/>
        <w:ind w:left="3" w:right="562"/>
      </w:pPr>
    </w:p>
    <w:p w:rsidR="00247AA6" w:rsidRDefault="00247AA6">
      <w:pPr>
        <w:spacing w:after="575"/>
        <w:ind w:left="3" w:right="562"/>
      </w:pPr>
    </w:p>
    <w:p w:rsidR="00247AA6" w:rsidRDefault="00247AA6">
      <w:pPr>
        <w:spacing w:after="575"/>
        <w:ind w:left="3" w:right="562"/>
      </w:pPr>
    </w:p>
    <w:p w:rsidR="0038763D" w:rsidRDefault="00050BDA">
      <w:pPr>
        <w:spacing w:after="575"/>
        <w:ind w:left="3" w:right="562"/>
      </w:pPr>
      <w:r>
        <w:t>Article 16 : Les Bureaux de l'antenne régionale et sous antennes au niveau des départements et communes ont les mêmes compositions que celle du bureau exécutif.</w:t>
      </w:r>
    </w:p>
    <w:p w:rsidR="0038763D" w:rsidRDefault="00050BDA">
      <w:pPr>
        <w:spacing w:after="16" w:line="250" w:lineRule="auto"/>
        <w:ind w:left="32" w:right="216" w:hanging="10"/>
      </w:pPr>
      <w:r>
        <w:rPr>
          <w:sz w:val="34"/>
        </w:rPr>
        <w:t>Titre IV : Des ressources et vérification des comptes</w:t>
      </w:r>
    </w:p>
    <w:p w:rsidR="0038763D" w:rsidRDefault="00050BDA">
      <w:pPr>
        <w:spacing w:after="16" w:line="250" w:lineRule="auto"/>
        <w:ind w:left="39" w:right="216" w:hanging="10"/>
      </w:pPr>
      <w:r>
        <w:rPr>
          <w:sz w:val="34"/>
        </w:rPr>
        <w:t>Article 17 : Ressources</w:t>
      </w:r>
    </w:p>
    <w:p w:rsidR="0038763D" w:rsidRDefault="00050BDA">
      <w:pPr>
        <w:spacing w:after="16" w:line="250" w:lineRule="auto"/>
        <w:ind w:left="24" w:right="216" w:hanging="10"/>
      </w:pPr>
      <w:r>
        <w:rPr>
          <w:sz w:val="34"/>
        </w:rPr>
        <w:t>Les ressources de I'ASSOCIATION « TITIT NEYTEDANE » sont constituées :</w:t>
      </w:r>
    </w:p>
    <w:p w:rsidR="0038763D" w:rsidRDefault="00050BDA">
      <w:pPr>
        <w:numPr>
          <w:ilvl w:val="0"/>
          <w:numId w:val="5"/>
        </w:numPr>
        <w:ind w:right="14" w:hanging="360"/>
      </w:pPr>
      <w:r>
        <w:t>Des cotisations des membres ;</w:t>
      </w:r>
    </w:p>
    <w:p w:rsidR="0038763D" w:rsidRDefault="00050BDA">
      <w:pPr>
        <w:spacing w:after="16" w:line="250" w:lineRule="auto"/>
        <w:ind w:left="103" w:right="216" w:hanging="10"/>
      </w:pPr>
      <w:r>
        <w:rPr>
          <w:noProof/>
        </w:rPr>
        <w:drawing>
          <wp:inline distT="0" distB="0" distL="0" distR="0">
            <wp:extent cx="64008" cy="27432"/>
            <wp:effectExtent l="0" t="0" r="0" b="0"/>
            <wp:docPr id="9874" name="Picture 9874"/>
            <wp:cNvGraphicFramePr/>
            <a:graphic xmlns:a="http://schemas.openxmlformats.org/drawingml/2006/main">
              <a:graphicData uri="http://schemas.openxmlformats.org/drawingml/2006/picture">
                <pic:pic xmlns:pic="http://schemas.openxmlformats.org/drawingml/2006/picture">
                  <pic:nvPicPr>
                    <pic:cNvPr id="9874" name="Picture 9874"/>
                    <pic:cNvPicPr/>
                  </pic:nvPicPr>
                  <pic:blipFill>
                    <a:blip r:embed="rId36"/>
                    <a:stretch>
                      <a:fillRect/>
                    </a:stretch>
                  </pic:blipFill>
                  <pic:spPr>
                    <a:xfrm>
                      <a:off x="0" y="0"/>
                      <a:ext cx="64008" cy="27432"/>
                    </a:xfrm>
                    <a:prstGeom prst="rect">
                      <a:avLst/>
                    </a:prstGeom>
                  </pic:spPr>
                </pic:pic>
              </a:graphicData>
            </a:graphic>
          </wp:inline>
        </w:drawing>
      </w:r>
      <w:r>
        <w:rPr>
          <w:sz w:val="34"/>
        </w:rPr>
        <w:t xml:space="preserve"> Des droits d'adhésion ;</w:t>
      </w:r>
    </w:p>
    <w:p w:rsidR="0038763D" w:rsidRDefault="00050BDA">
      <w:pPr>
        <w:numPr>
          <w:ilvl w:val="0"/>
          <w:numId w:val="5"/>
        </w:numPr>
        <w:ind w:right="14" w:hanging="360"/>
      </w:pPr>
      <w:r>
        <w:t>Des recettes et des prestations de service ;</w:t>
      </w:r>
    </w:p>
    <w:p w:rsidR="0038763D" w:rsidRDefault="00050BDA">
      <w:pPr>
        <w:ind w:left="46" w:right="526"/>
      </w:pPr>
      <w:r>
        <w:rPr>
          <w:noProof/>
        </w:rPr>
        <w:drawing>
          <wp:inline distT="0" distB="0" distL="0" distR="0">
            <wp:extent cx="64008" cy="27432"/>
            <wp:effectExtent l="0" t="0" r="0" b="0"/>
            <wp:docPr id="9876" name="Picture 9876"/>
            <wp:cNvGraphicFramePr/>
            <a:graphic xmlns:a="http://schemas.openxmlformats.org/drawingml/2006/main">
              <a:graphicData uri="http://schemas.openxmlformats.org/drawingml/2006/picture">
                <pic:pic xmlns:pic="http://schemas.openxmlformats.org/drawingml/2006/picture">
                  <pic:nvPicPr>
                    <pic:cNvPr id="9876" name="Picture 9876"/>
                    <pic:cNvPicPr/>
                  </pic:nvPicPr>
                  <pic:blipFill>
                    <a:blip r:embed="rId37"/>
                    <a:stretch>
                      <a:fillRect/>
                    </a:stretch>
                  </pic:blipFill>
                  <pic:spPr>
                    <a:xfrm>
                      <a:off x="0" y="0"/>
                      <a:ext cx="64008" cy="27432"/>
                    </a:xfrm>
                    <a:prstGeom prst="rect">
                      <a:avLst/>
                    </a:prstGeom>
                  </pic:spPr>
                </pic:pic>
              </a:graphicData>
            </a:graphic>
          </wp:inline>
        </w:drawing>
      </w:r>
      <w:r>
        <w:t xml:space="preserve"> Des subventions provenant d'organismes et institutions publiques ou privées poursuivant les mêmes objectifs que l'Association ; </w:t>
      </w:r>
      <w:r>
        <w:rPr>
          <w:noProof/>
        </w:rPr>
        <w:drawing>
          <wp:inline distT="0" distB="0" distL="0" distR="0">
            <wp:extent cx="64008" cy="27432"/>
            <wp:effectExtent l="0" t="0" r="0" b="0"/>
            <wp:docPr id="9877" name="Picture 9877"/>
            <wp:cNvGraphicFramePr/>
            <a:graphic xmlns:a="http://schemas.openxmlformats.org/drawingml/2006/main">
              <a:graphicData uri="http://schemas.openxmlformats.org/drawingml/2006/picture">
                <pic:pic xmlns:pic="http://schemas.openxmlformats.org/drawingml/2006/picture">
                  <pic:nvPicPr>
                    <pic:cNvPr id="9877" name="Picture 9877"/>
                    <pic:cNvPicPr/>
                  </pic:nvPicPr>
                  <pic:blipFill>
                    <a:blip r:embed="rId38"/>
                    <a:stretch>
                      <a:fillRect/>
                    </a:stretch>
                  </pic:blipFill>
                  <pic:spPr>
                    <a:xfrm>
                      <a:off x="0" y="0"/>
                      <a:ext cx="64008" cy="27432"/>
                    </a:xfrm>
                    <a:prstGeom prst="rect">
                      <a:avLst/>
                    </a:prstGeom>
                  </pic:spPr>
                </pic:pic>
              </a:graphicData>
            </a:graphic>
          </wp:inline>
        </w:drawing>
      </w:r>
      <w:r>
        <w:t xml:space="preserve"> Des dons ou legs des partenaires publics et privés. Article 18 : Contrôle des comptes</w:t>
      </w:r>
    </w:p>
    <w:p w:rsidR="0038763D" w:rsidRDefault="00050BDA">
      <w:pPr>
        <w:spacing w:after="16" w:line="250" w:lineRule="auto"/>
        <w:ind w:left="103" w:right="216" w:hanging="10"/>
      </w:pPr>
      <w:r>
        <w:rPr>
          <w:sz w:val="34"/>
        </w:rPr>
        <w:t>Deux (2) commissaires aux comptes élus par l'assemblée générale pour</w:t>
      </w:r>
    </w:p>
    <w:p w:rsidR="0038763D" w:rsidRDefault="00050BDA">
      <w:pPr>
        <w:ind w:left="61" w:right="14"/>
      </w:pPr>
      <w:r>
        <w:t>(3) ans renouvelables contrôlent la gestion des comptes de</w:t>
      </w:r>
    </w:p>
    <w:p w:rsidR="0038763D" w:rsidRDefault="00050BDA">
      <w:pPr>
        <w:spacing w:after="54"/>
        <w:ind w:left="61" w:right="14"/>
      </w:pPr>
      <w:r>
        <w:t>I'ASSOCIATION et rendent compte à l'assemblée générale,</w:t>
      </w:r>
    </w:p>
    <w:p w:rsidR="0038763D" w:rsidRDefault="00050BDA">
      <w:pPr>
        <w:ind w:left="61" w:right="14"/>
      </w:pPr>
      <w:r>
        <w:t>Article 19 : Des mesures disciplinaires</w:t>
      </w:r>
    </w:p>
    <w:p w:rsidR="0038763D" w:rsidRDefault="00050BDA">
      <w:pPr>
        <w:spacing w:after="102"/>
        <w:ind w:left="53" w:right="511"/>
      </w:pPr>
      <w:r>
        <w:t>Cependant, des sanctions disciplinaires seront appliquées à l'encontre de tout membre de l'organisation qui viole les statuts et refuse de se soumettre aux décisions.</w:t>
      </w:r>
    </w:p>
    <w:p w:rsidR="0038763D" w:rsidRDefault="00050BDA">
      <w:pPr>
        <w:spacing w:after="106"/>
        <w:ind w:left="75" w:right="14"/>
      </w:pPr>
      <w:r>
        <w:t>L'intéressé devra être invité à se présenter au Bureau Exécutif pour fournir des explications.</w:t>
      </w:r>
    </w:p>
    <w:p w:rsidR="0038763D" w:rsidRDefault="00050BDA">
      <w:pPr>
        <w:spacing w:after="0" w:line="228" w:lineRule="auto"/>
        <w:ind w:left="75" w:right="86"/>
        <w:jc w:val="left"/>
      </w:pPr>
      <w:r>
        <w:t xml:space="preserve">Selon la faute commise, le coupable peut encourir les sanctions suivantes dont l'appréciation est </w:t>
      </w:r>
      <w:r w:rsidR="00247AA6">
        <w:t>laissée</w:t>
      </w:r>
      <w:r>
        <w:t xml:space="preserve"> à la discrétion du Bureau Exécutif :</w:t>
      </w:r>
    </w:p>
    <w:p w:rsidR="0038763D" w:rsidRDefault="00050BDA">
      <w:pPr>
        <w:ind w:left="89" w:right="14"/>
      </w:pPr>
      <w:r>
        <w:rPr>
          <w:noProof/>
        </w:rPr>
        <w:drawing>
          <wp:inline distT="0" distB="0" distL="0" distR="0">
            <wp:extent cx="64008" cy="27432"/>
            <wp:effectExtent l="0" t="0" r="0" b="0"/>
            <wp:docPr id="9878" name="Picture 9878"/>
            <wp:cNvGraphicFramePr/>
            <a:graphic xmlns:a="http://schemas.openxmlformats.org/drawingml/2006/main">
              <a:graphicData uri="http://schemas.openxmlformats.org/drawingml/2006/picture">
                <pic:pic xmlns:pic="http://schemas.openxmlformats.org/drawingml/2006/picture">
                  <pic:nvPicPr>
                    <pic:cNvPr id="9878" name="Picture 9878"/>
                    <pic:cNvPicPr/>
                  </pic:nvPicPr>
                  <pic:blipFill>
                    <a:blip r:embed="rId39"/>
                    <a:stretch>
                      <a:fillRect/>
                    </a:stretch>
                  </pic:blipFill>
                  <pic:spPr>
                    <a:xfrm>
                      <a:off x="0" y="0"/>
                      <a:ext cx="64008" cy="27432"/>
                    </a:xfrm>
                    <a:prstGeom prst="rect">
                      <a:avLst/>
                    </a:prstGeom>
                  </pic:spPr>
                </pic:pic>
              </a:graphicData>
            </a:graphic>
          </wp:inline>
        </w:drawing>
      </w:r>
      <w:r>
        <w:t xml:space="preserve"> Avertissement ;</w:t>
      </w:r>
    </w:p>
    <w:p w:rsidR="0038763D" w:rsidRDefault="00050BDA">
      <w:pPr>
        <w:ind w:left="75" w:right="14"/>
      </w:pPr>
      <w:r>
        <w:rPr>
          <w:noProof/>
        </w:rPr>
        <w:drawing>
          <wp:inline distT="0" distB="0" distL="0" distR="0">
            <wp:extent cx="68580" cy="27431"/>
            <wp:effectExtent l="0" t="0" r="0" b="0"/>
            <wp:docPr id="9879" name="Picture 9879"/>
            <wp:cNvGraphicFramePr/>
            <a:graphic xmlns:a="http://schemas.openxmlformats.org/drawingml/2006/main">
              <a:graphicData uri="http://schemas.openxmlformats.org/drawingml/2006/picture">
                <pic:pic xmlns:pic="http://schemas.openxmlformats.org/drawingml/2006/picture">
                  <pic:nvPicPr>
                    <pic:cNvPr id="9879" name="Picture 9879"/>
                    <pic:cNvPicPr/>
                  </pic:nvPicPr>
                  <pic:blipFill>
                    <a:blip r:embed="rId40"/>
                    <a:stretch>
                      <a:fillRect/>
                    </a:stretch>
                  </pic:blipFill>
                  <pic:spPr>
                    <a:xfrm>
                      <a:off x="0" y="0"/>
                      <a:ext cx="68580" cy="27431"/>
                    </a:xfrm>
                    <a:prstGeom prst="rect">
                      <a:avLst/>
                    </a:prstGeom>
                  </pic:spPr>
                </pic:pic>
              </a:graphicData>
            </a:graphic>
          </wp:inline>
        </w:drawing>
      </w:r>
      <w:r>
        <w:t xml:space="preserve"> Suspension ;</w:t>
      </w:r>
    </w:p>
    <w:p w:rsidR="0038763D" w:rsidRDefault="00050BDA">
      <w:pPr>
        <w:spacing w:after="83" w:line="250" w:lineRule="auto"/>
        <w:ind w:left="103" w:right="216" w:hanging="10"/>
      </w:pPr>
      <w:r>
        <w:rPr>
          <w:noProof/>
        </w:rPr>
        <w:drawing>
          <wp:inline distT="0" distB="0" distL="0" distR="0">
            <wp:extent cx="64008" cy="27432"/>
            <wp:effectExtent l="0" t="0" r="0" b="0"/>
            <wp:docPr id="9880" name="Picture 9880"/>
            <wp:cNvGraphicFramePr/>
            <a:graphic xmlns:a="http://schemas.openxmlformats.org/drawingml/2006/main">
              <a:graphicData uri="http://schemas.openxmlformats.org/drawingml/2006/picture">
                <pic:pic xmlns:pic="http://schemas.openxmlformats.org/drawingml/2006/picture">
                  <pic:nvPicPr>
                    <pic:cNvPr id="9880" name="Picture 9880"/>
                    <pic:cNvPicPr/>
                  </pic:nvPicPr>
                  <pic:blipFill>
                    <a:blip r:embed="rId41"/>
                    <a:stretch>
                      <a:fillRect/>
                    </a:stretch>
                  </pic:blipFill>
                  <pic:spPr>
                    <a:xfrm>
                      <a:off x="0" y="0"/>
                      <a:ext cx="64008" cy="27432"/>
                    </a:xfrm>
                    <a:prstGeom prst="rect">
                      <a:avLst/>
                    </a:prstGeom>
                  </pic:spPr>
                </pic:pic>
              </a:graphicData>
            </a:graphic>
          </wp:inline>
        </w:drawing>
      </w:r>
      <w:r>
        <w:rPr>
          <w:sz w:val="34"/>
        </w:rPr>
        <w:t xml:space="preserve"> Exclusion de l'Association</w:t>
      </w:r>
    </w:p>
    <w:p w:rsidR="0038763D" w:rsidRDefault="00050BDA">
      <w:pPr>
        <w:spacing w:after="16" w:line="250" w:lineRule="auto"/>
        <w:ind w:left="103" w:right="216" w:hanging="10"/>
      </w:pPr>
      <w:r>
        <w:rPr>
          <w:sz w:val="34"/>
        </w:rPr>
        <w:t>Titre V : MODIFICATION DES STATUTS ET DISSOLUTION</w:t>
      </w:r>
    </w:p>
    <w:p w:rsidR="00D203DA" w:rsidRDefault="00D203DA">
      <w:pPr>
        <w:spacing w:after="12" w:line="252" w:lineRule="auto"/>
        <w:ind w:left="129" w:right="425" w:firstLine="4"/>
        <w:jc w:val="left"/>
        <w:rPr>
          <w:sz w:val="38"/>
        </w:rPr>
      </w:pPr>
    </w:p>
    <w:p w:rsidR="00D203DA" w:rsidRDefault="00D203DA">
      <w:pPr>
        <w:spacing w:after="12" w:line="252" w:lineRule="auto"/>
        <w:ind w:left="129" w:right="425" w:firstLine="4"/>
        <w:jc w:val="left"/>
        <w:rPr>
          <w:sz w:val="38"/>
        </w:rPr>
      </w:pPr>
    </w:p>
    <w:p w:rsidR="00D203DA" w:rsidRDefault="00D203DA">
      <w:pPr>
        <w:spacing w:after="12" w:line="252" w:lineRule="auto"/>
        <w:ind w:left="129" w:right="425" w:firstLine="4"/>
        <w:jc w:val="left"/>
        <w:rPr>
          <w:sz w:val="38"/>
        </w:rPr>
      </w:pPr>
    </w:p>
    <w:p w:rsidR="00D203DA" w:rsidRDefault="00D203DA">
      <w:pPr>
        <w:spacing w:after="12" w:line="252" w:lineRule="auto"/>
        <w:ind w:left="129" w:right="425" w:firstLine="4"/>
        <w:jc w:val="left"/>
        <w:rPr>
          <w:sz w:val="38"/>
        </w:rPr>
      </w:pPr>
    </w:p>
    <w:p w:rsidR="00D203DA" w:rsidRDefault="00D203DA">
      <w:pPr>
        <w:spacing w:after="12" w:line="252" w:lineRule="auto"/>
        <w:ind w:left="129" w:right="425" w:firstLine="4"/>
        <w:jc w:val="left"/>
        <w:rPr>
          <w:sz w:val="38"/>
        </w:rPr>
      </w:pPr>
    </w:p>
    <w:p w:rsidR="00D203DA" w:rsidRDefault="00D203DA">
      <w:pPr>
        <w:spacing w:after="12" w:line="252" w:lineRule="auto"/>
        <w:ind w:left="129" w:right="425" w:firstLine="4"/>
        <w:jc w:val="left"/>
        <w:rPr>
          <w:sz w:val="38"/>
        </w:rPr>
      </w:pPr>
    </w:p>
    <w:p w:rsidR="00D203DA" w:rsidRDefault="00D203DA">
      <w:pPr>
        <w:spacing w:after="12" w:line="252" w:lineRule="auto"/>
        <w:ind w:left="129" w:right="425" w:firstLine="4"/>
        <w:jc w:val="left"/>
        <w:rPr>
          <w:sz w:val="38"/>
        </w:rPr>
      </w:pPr>
    </w:p>
    <w:p w:rsidR="00D203DA" w:rsidRDefault="00D203DA">
      <w:pPr>
        <w:spacing w:after="12" w:line="252" w:lineRule="auto"/>
        <w:ind w:left="129" w:right="425" w:firstLine="4"/>
        <w:jc w:val="left"/>
        <w:rPr>
          <w:sz w:val="38"/>
        </w:rPr>
      </w:pPr>
    </w:p>
    <w:p w:rsidR="0038763D" w:rsidRDefault="00050BDA">
      <w:pPr>
        <w:spacing w:after="12" w:line="252" w:lineRule="auto"/>
        <w:ind w:left="129" w:right="425" w:firstLine="4"/>
        <w:jc w:val="left"/>
      </w:pPr>
      <w:r>
        <w:rPr>
          <w:sz w:val="38"/>
        </w:rPr>
        <w:t>Article 20 : Des modifications des statuts</w:t>
      </w:r>
    </w:p>
    <w:p w:rsidR="0038763D" w:rsidRDefault="00050BDA">
      <w:pPr>
        <w:spacing w:after="187" w:line="244" w:lineRule="auto"/>
        <w:ind w:left="137" w:right="914" w:firstLine="14"/>
      </w:pPr>
      <w:r>
        <w:rPr>
          <w:sz w:val="38"/>
        </w:rPr>
        <w:t>Les présents statuts ne peuvent être modifiés que par l'assemblée générale de l'</w:t>
      </w:r>
      <w:r w:rsidR="0097311B">
        <w:rPr>
          <w:sz w:val="38"/>
        </w:rPr>
        <w:t>association. Les</w:t>
      </w:r>
      <w:r>
        <w:rPr>
          <w:sz w:val="38"/>
        </w:rPr>
        <w:t xml:space="preserve"> modifications ne sont </w:t>
      </w:r>
      <w:r w:rsidR="0097311B">
        <w:rPr>
          <w:sz w:val="38"/>
        </w:rPr>
        <w:t>valables</w:t>
      </w:r>
      <w:r>
        <w:rPr>
          <w:sz w:val="38"/>
        </w:rPr>
        <w:t xml:space="preserve"> que si elles recueillent la majorité des deux tiers (2/3) des membres présents.</w:t>
      </w:r>
    </w:p>
    <w:p w:rsidR="0038763D" w:rsidRDefault="00050BDA">
      <w:pPr>
        <w:spacing w:after="12" w:line="252" w:lineRule="auto"/>
        <w:ind w:left="129" w:right="425" w:firstLine="4"/>
        <w:jc w:val="left"/>
      </w:pPr>
      <w:r>
        <w:rPr>
          <w:sz w:val="38"/>
        </w:rPr>
        <w:t>Article21 : De la dissolution</w:t>
      </w:r>
    </w:p>
    <w:p w:rsidR="0038763D" w:rsidRDefault="00050BDA">
      <w:pPr>
        <w:spacing w:after="178" w:line="252" w:lineRule="auto"/>
        <w:ind w:left="129" w:right="425" w:firstLine="4"/>
        <w:jc w:val="left"/>
      </w:pPr>
      <w:r>
        <w:rPr>
          <w:sz w:val="38"/>
        </w:rPr>
        <w:t>La dissolution de l'organisation ne peut être prononcée qu'en session extraordinaire, à la demande des deux tiers (2/3) des membres.</w:t>
      </w:r>
    </w:p>
    <w:p w:rsidR="0038763D" w:rsidRDefault="00050BDA">
      <w:pPr>
        <w:spacing w:after="2169" w:line="252" w:lineRule="auto"/>
        <w:ind w:left="129" w:right="425" w:firstLine="4"/>
        <w:jc w:val="left"/>
      </w:pPr>
      <w:r>
        <w:rPr>
          <w:sz w:val="38"/>
        </w:rPr>
        <w:t>La décision de la dissolution est prise à la majorité des deux tiers (2/3) des membres présents à l'Assemblée Générale</w:t>
      </w:r>
      <w:r>
        <w:rPr>
          <w:noProof/>
        </w:rPr>
        <w:drawing>
          <wp:inline distT="0" distB="0" distL="0" distR="0">
            <wp:extent cx="9144" cy="128016"/>
            <wp:effectExtent l="0" t="0" r="0" b="0"/>
            <wp:docPr id="63656" name="Picture 63656"/>
            <wp:cNvGraphicFramePr/>
            <a:graphic xmlns:a="http://schemas.openxmlformats.org/drawingml/2006/main">
              <a:graphicData uri="http://schemas.openxmlformats.org/drawingml/2006/picture">
                <pic:pic xmlns:pic="http://schemas.openxmlformats.org/drawingml/2006/picture">
                  <pic:nvPicPr>
                    <pic:cNvPr id="63656" name="Picture 63656"/>
                    <pic:cNvPicPr/>
                  </pic:nvPicPr>
                  <pic:blipFill>
                    <a:blip r:embed="rId42"/>
                    <a:stretch>
                      <a:fillRect/>
                    </a:stretch>
                  </pic:blipFill>
                  <pic:spPr>
                    <a:xfrm>
                      <a:off x="0" y="0"/>
                      <a:ext cx="9144" cy="128016"/>
                    </a:xfrm>
                    <a:prstGeom prst="rect">
                      <a:avLst/>
                    </a:prstGeom>
                  </pic:spPr>
                </pic:pic>
              </a:graphicData>
            </a:graphic>
          </wp:inline>
        </w:drawing>
      </w:r>
    </w:p>
    <w:p w:rsidR="0038763D" w:rsidRPr="00D603FE" w:rsidRDefault="00050BDA">
      <w:pPr>
        <w:spacing w:after="753" w:line="259" w:lineRule="auto"/>
        <w:ind w:left="518" w:right="0" w:firstLine="0"/>
        <w:jc w:val="center"/>
        <w:rPr>
          <w:b/>
        </w:rPr>
      </w:pPr>
      <w:r w:rsidRPr="00D603FE">
        <w:rPr>
          <w:b/>
          <w:sz w:val="30"/>
        </w:rPr>
        <w:t>Fait à Tahoua, le 01 Janvier 2022</w:t>
      </w:r>
    </w:p>
    <w:p w:rsidR="0038763D" w:rsidRPr="00D603FE" w:rsidRDefault="00D603FE" w:rsidP="00D603FE">
      <w:pPr>
        <w:spacing w:after="219" w:line="259" w:lineRule="auto"/>
        <w:ind w:left="10" w:right="662" w:hanging="10"/>
        <w:jc w:val="center"/>
        <w:rPr>
          <w:b/>
        </w:rPr>
      </w:pPr>
      <w:r w:rsidRPr="00D603FE">
        <w:rPr>
          <w:b/>
          <w:sz w:val="30"/>
        </w:rPr>
        <w:t xml:space="preserve">                                                                                                </w:t>
      </w:r>
      <w:r w:rsidR="00050BDA" w:rsidRPr="00D603FE">
        <w:rPr>
          <w:b/>
          <w:sz w:val="30"/>
        </w:rPr>
        <w:t>Président</w:t>
      </w:r>
    </w:p>
    <w:p w:rsidR="0038763D" w:rsidRPr="00D603FE" w:rsidRDefault="00050BDA">
      <w:pPr>
        <w:spacing w:after="247" w:line="259" w:lineRule="auto"/>
        <w:ind w:left="0" w:right="691" w:firstLine="0"/>
        <w:jc w:val="right"/>
        <w:rPr>
          <w:b/>
        </w:rPr>
      </w:pPr>
      <w:r w:rsidRPr="00D603FE">
        <w:rPr>
          <w:b/>
          <w:sz w:val="28"/>
        </w:rPr>
        <w:t>Halilou Mahamadou</w:t>
      </w:r>
    </w:p>
    <w:p w:rsidR="0038763D" w:rsidRPr="00D603FE" w:rsidRDefault="00050BDA">
      <w:pPr>
        <w:spacing w:after="0" w:line="259" w:lineRule="auto"/>
        <w:ind w:left="10" w:right="662" w:hanging="10"/>
        <w:jc w:val="right"/>
        <w:rPr>
          <w:b/>
        </w:rPr>
      </w:pPr>
      <w:r w:rsidRPr="00D603FE">
        <w:rPr>
          <w:b/>
          <w:sz w:val="30"/>
        </w:rPr>
        <w:t>Signature</w:t>
      </w:r>
    </w:p>
    <w:p w:rsidR="0038763D" w:rsidRPr="00D603FE" w:rsidRDefault="00050BDA">
      <w:pPr>
        <w:tabs>
          <w:tab w:val="center" w:pos="3967"/>
          <w:tab w:val="right" w:pos="10296"/>
        </w:tabs>
        <w:spacing w:after="0" w:line="259" w:lineRule="auto"/>
        <w:ind w:left="0" w:right="-360" w:firstLine="0"/>
        <w:jc w:val="left"/>
        <w:rPr>
          <w:b/>
        </w:rPr>
      </w:pPr>
      <w:r>
        <w:rPr>
          <w:sz w:val="30"/>
        </w:rPr>
        <w:tab/>
      </w:r>
      <w:r w:rsidRPr="00D603FE">
        <w:rPr>
          <w:b/>
          <w:sz w:val="30"/>
        </w:rPr>
        <w:t>L'assemblée générale</w:t>
      </w:r>
      <w:r w:rsidRPr="00D603FE">
        <w:rPr>
          <w:b/>
          <w:sz w:val="30"/>
        </w:rPr>
        <w:tab/>
      </w:r>
    </w:p>
    <w:p w:rsidR="0038763D" w:rsidRDefault="0038763D">
      <w:pPr>
        <w:spacing w:after="0" w:line="259" w:lineRule="auto"/>
        <w:ind w:left="374" w:right="0" w:firstLine="0"/>
        <w:jc w:val="left"/>
        <w:rPr>
          <w:noProof/>
        </w:rPr>
      </w:pPr>
    </w:p>
    <w:p w:rsidR="0097311B" w:rsidRDefault="0097311B">
      <w:pPr>
        <w:spacing w:after="0" w:line="259" w:lineRule="auto"/>
        <w:ind w:left="374" w:right="0" w:firstLine="0"/>
        <w:jc w:val="left"/>
        <w:rPr>
          <w:noProof/>
        </w:rPr>
      </w:pPr>
    </w:p>
    <w:p w:rsidR="0097311B" w:rsidRDefault="0097311B">
      <w:pPr>
        <w:spacing w:after="0" w:line="259" w:lineRule="auto"/>
        <w:ind w:left="374" w:right="0" w:firstLine="0"/>
        <w:jc w:val="left"/>
        <w:rPr>
          <w:noProof/>
        </w:rPr>
      </w:pPr>
    </w:p>
    <w:p w:rsidR="0097311B" w:rsidRDefault="0097311B">
      <w:pPr>
        <w:spacing w:after="0" w:line="259" w:lineRule="auto"/>
        <w:ind w:left="374" w:right="0" w:firstLine="0"/>
        <w:jc w:val="left"/>
        <w:rPr>
          <w:noProof/>
        </w:rPr>
      </w:pPr>
    </w:p>
    <w:p w:rsidR="0097311B" w:rsidRDefault="0097311B">
      <w:pPr>
        <w:spacing w:after="0" w:line="259" w:lineRule="auto"/>
        <w:ind w:left="374" w:right="0" w:firstLine="0"/>
        <w:jc w:val="left"/>
        <w:rPr>
          <w:noProof/>
        </w:rPr>
      </w:pPr>
    </w:p>
    <w:p w:rsidR="0097311B" w:rsidRDefault="0097311B">
      <w:pPr>
        <w:spacing w:after="0" w:line="259" w:lineRule="auto"/>
        <w:ind w:left="374" w:right="0" w:firstLine="0"/>
        <w:jc w:val="left"/>
        <w:rPr>
          <w:noProof/>
        </w:rPr>
      </w:pPr>
    </w:p>
    <w:p w:rsidR="0097311B" w:rsidRDefault="0097311B">
      <w:pPr>
        <w:spacing w:after="0" w:line="259" w:lineRule="auto"/>
        <w:ind w:left="374" w:right="0" w:firstLine="0"/>
        <w:jc w:val="left"/>
        <w:rPr>
          <w:noProof/>
        </w:rPr>
      </w:pPr>
    </w:p>
    <w:p w:rsidR="0097311B" w:rsidRDefault="0097311B">
      <w:pPr>
        <w:spacing w:after="0" w:line="259" w:lineRule="auto"/>
        <w:ind w:left="374" w:right="0" w:firstLine="0"/>
        <w:jc w:val="left"/>
        <w:rPr>
          <w:noProof/>
        </w:rPr>
      </w:pPr>
    </w:p>
    <w:p w:rsidR="0097311B" w:rsidRDefault="0097311B">
      <w:pPr>
        <w:spacing w:after="0" w:line="259" w:lineRule="auto"/>
        <w:ind w:left="374" w:right="0" w:firstLine="0"/>
        <w:jc w:val="left"/>
        <w:rPr>
          <w:noProof/>
        </w:rPr>
      </w:pPr>
    </w:p>
    <w:p w:rsidR="0097311B" w:rsidRDefault="0097311B">
      <w:pPr>
        <w:spacing w:after="0" w:line="259" w:lineRule="auto"/>
        <w:ind w:left="374" w:right="0" w:firstLine="0"/>
        <w:jc w:val="left"/>
        <w:rPr>
          <w:noProof/>
        </w:rPr>
      </w:pPr>
    </w:p>
    <w:p w:rsidR="0097311B" w:rsidRDefault="0097311B">
      <w:pPr>
        <w:spacing w:after="0" w:line="259" w:lineRule="auto"/>
        <w:ind w:left="374" w:right="0" w:firstLine="0"/>
        <w:jc w:val="left"/>
        <w:rPr>
          <w:noProof/>
        </w:rPr>
      </w:pPr>
    </w:p>
    <w:p w:rsidR="0097311B" w:rsidRDefault="0097311B">
      <w:pPr>
        <w:spacing w:after="0" w:line="259" w:lineRule="auto"/>
        <w:ind w:left="374" w:right="0" w:firstLine="0"/>
        <w:jc w:val="left"/>
        <w:rPr>
          <w:noProof/>
        </w:rPr>
      </w:pPr>
    </w:p>
    <w:p w:rsidR="0097311B" w:rsidRDefault="0097311B">
      <w:pPr>
        <w:spacing w:after="0" w:line="259" w:lineRule="auto"/>
        <w:ind w:left="374" w:right="0" w:firstLine="0"/>
        <w:jc w:val="left"/>
        <w:rPr>
          <w:noProof/>
        </w:rPr>
      </w:pPr>
    </w:p>
    <w:p w:rsidR="0097311B" w:rsidRDefault="0097311B">
      <w:pPr>
        <w:spacing w:after="0" w:line="259" w:lineRule="auto"/>
        <w:ind w:left="374" w:right="0" w:firstLine="0"/>
        <w:jc w:val="left"/>
        <w:rPr>
          <w:noProof/>
        </w:rPr>
      </w:pPr>
    </w:p>
    <w:p w:rsidR="0097311B" w:rsidRDefault="0097311B">
      <w:pPr>
        <w:spacing w:after="0" w:line="259" w:lineRule="auto"/>
        <w:ind w:left="374" w:right="0" w:firstLine="0"/>
        <w:jc w:val="left"/>
      </w:pPr>
    </w:p>
    <w:p w:rsidR="0038763D" w:rsidRDefault="00050BDA">
      <w:pPr>
        <w:spacing w:after="0" w:line="259" w:lineRule="auto"/>
        <w:ind w:left="259" w:right="0" w:firstLine="0"/>
        <w:jc w:val="left"/>
      </w:pPr>
      <w:r>
        <w:rPr>
          <w:sz w:val="24"/>
        </w:rPr>
        <w:t>Liste des membres fondateurs de l'Association TITIT NEYTEDANE :</w:t>
      </w:r>
    </w:p>
    <w:tbl>
      <w:tblPr>
        <w:tblStyle w:val="TableGrid"/>
        <w:tblW w:w="9248" w:type="dxa"/>
        <w:tblInd w:w="82" w:type="dxa"/>
        <w:tblCellMar>
          <w:top w:w="14" w:type="dxa"/>
          <w:right w:w="5" w:type="dxa"/>
        </w:tblCellMar>
        <w:tblLook w:val="04A0" w:firstRow="1" w:lastRow="0" w:firstColumn="1" w:lastColumn="0" w:noHBand="0" w:noVBand="1"/>
      </w:tblPr>
      <w:tblGrid>
        <w:gridCol w:w="3646"/>
        <w:gridCol w:w="664"/>
        <w:gridCol w:w="1967"/>
        <w:gridCol w:w="947"/>
        <w:gridCol w:w="814"/>
        <w:gridCol w:w="1210"/>
      </w:tblGrid>
      <w:tr w:rsidR="0038763D" w:rsidTr="007863A4">
        <w:trPr>
          <w:trHeight w:val="897"/>
        </w:trPr>
        <w:tc>
          <w:tcPr>
            <w:tcW w:w="3646" w:type="dxa"/>
            <w:tcBorders>
              <w:top w:val="single" w:sz="2" w:space="0" w:color="000000"/>
              <w:left w:val="single" w:sz="2" w:space="0" w:color="000000"/>
              <w:bottom w:val="single" w:sz="2" w:space="0" w:color="000000"/>
              <w:right w:val="nil"/>
            </w:tcBorders>
          </w:tcPr>
          <w:p w:rsidR="0038763D" w:rsidRDefault="00050BDA">
            <w:pPr>
              <w:spacing w:after="0" w:line="259" w:lineRule="auto"/>
              <w:ind w:left="57" w:right="0" w:firstLine="0"/>
              <w:jc w:val="left"/>
            </w:pPr>
            <w:r>
              <w:rPr>
                <w:sz w:val="24"/>
              </w:rPr>
              <w:t>Noms et Prénoms</w:t>
            </w:r>
          </w:p>
        </w:tc>
        <w:tc>
          <w:tcPr>
            <w:tcW w:w="664" w:type="dxa"/>
            <w:tcBorders>
              <w:top w:val="single" w:sz="2" w:space="0" w:color="000000"/>
              <w:left w:val="nil"/>
              <w:bottom w:val="single" w:sz="2" w:space="0" w:color="000000"/>
              <w:right w:val="single" w:sz="2" w:space="0" w:color="000000"/>
            </w:tcBorders>
          </w:tcPr>
          <w:p w:rsidR="0038763D" w:rsidRDefault="0038763D">
            <w:pPr>
              <w:spacing w:after="160" w:line="259" w:lineRule="auto"/>
              <w:ind w:left="0" w:right="0" w:firstLine="0"/>
              <w:jc w:val="left"/>
            </w:pPr>
          </w:p>
        </w:tc>
        <w:tc>
          <w:tcPr>
            <w:tcW w:w="1967" w:type="dxa"/>
            <w:tcBorders>
              <w:top w:val="single" w:sz="2" w:space="0" w:color="000000"/>
              <w:left w:val="single" w:sz="2" w:space="0" w:color="000000"/>
              <w:bottom w:val="single" w:sz="2" w:space="0" w:color="000000"/>
              <w:right w:val="single" w:sz="2" w:space="0" w:color="000000"/>
            </w:tcBorders>
          </w:tcPr>
          <w:p w:rsidR="0038763D" w:rsidRDefault="00050BDA">
            <w:pPr>
              <w:spacing w:after="117" w:line="259" w:lineRule="auto"/>
              <w:ind w:left="53" w:right="0" w:firstLine="0"/>
              <w:jc w:val="left"/>
            </w:pPr>
            <w:r>
              <w:rPr>
                <w:sz w:val="24"/>
              </w:rPr>
              <w:t>Adresse</w:t>
            </w:r>
          </w:p>
          <w:p w:rsidR="0038763D" w:rsidRDefault="00050BDA">
            <w:pPr>
              <w:spacing w:after="0" w:line="259" w:lineRule="auto"/>
              <w:ind w:left="46" w:right="0" w:firstLine="0"/>
              <w:jc w:val="left"/>
            </w:pPr>
            <w:r>
              <w:rPr>
                <w:sz w:val="24"/>
              </w:rPr>
              <w:t>Contact</w:t>
            </w:r>
          </w:p>
        </w:tc>
        <w:tc>
          <w:tcPr>
            <w:tcW w:w="2971" w:type="dxa"/>
            <w:gridSpan w:val="3"/>
            <w:tcBorders>
              <w:top w:val="single" w:sz="2" w:space="0" w:color="000000"/>
              <w:left w:val="single" w:sz="2" w:space="0" w:color="000000"/>
              <w:bottom w:val="single" w:sz="2" w:space="0" w:color="000000"/>
              <w:right w:val="single" w:sz="2" w:space="0" w:color="000000"/>
            </w:tcBorders>
          </w:tcPr>
          <w:p w:rsidR="0038763D" w:rsidRDefault="00050BDA">
            <w:pPr>
              <w:spacing w:after="0" w:line="259" w:lineRule="auto"/>
              <w:ind w:left="65" w:right="0" w:firstLine="0"/>
              <w:jc w:val="left"/>
            </w:pPr>
            <w:r>
              <w:rPr>
                <w:sz w:val="24"/>
              </w:rPr>
              <w:t>Signature</w:t>
            </w:r>
          </w:p>
        </w:tc>
      </w:tr>
      <w:tr w:rsidR="0097311B" w:rsidTr="007863A4">
        <w:trPr>
          <w:trHeight w:val="569"/>
        </w:trPr>
        <w:tc>
          <w:tcPr>
            <w:tcW w:w="3646" w:type="dxa"/>
            <w:tcBorders>
              <w:top w:val="single" w:sz="2" w:space="0" w:color="000000"/>
              <w:left w:val="single" w:sz="2" w:space="0" w:color="000000"/>
              <w:bottom w:val="single" w:sz="2" w:space="0" w:color="000000"/>
              <w:right w:val="nil"/>
            </w:tcBorders>
          </w:tcPr>
          <w:p w:rsidR="0097311B" w:rsidRDefault="0097311B">
            <w:pPr>
              <w:spacing w:after="0" w:line="259" w:lineRule="auto"/>
              <w:ind w:left="71" w:right="0" w:firstLine="0"/>
              <w:jc w:val="left"/>
            </w:pPr>
            <w:r>
              <w:rPr>
                <w:sz w:val="24"/>
              </w:rPr>
              <w:t>Halilou Mahamadou</w:t>
            </w:r>
          </w:p>
        </w:tc>
        <w:tc>
          <w:tcPr>
            <w:tcW w:w="664" w:type="dxa"/>
            <w:tcBorders>
              <w:top w:val="single" w:sz="2" w:space="0" w:color="000000"/>
              <w:left w:val="nil"/>
              <w:bottom w:val="single" w:sz="2" w:space="0" w:color="000000"/>
              <w:right w:val="single" w:sz="2" w:space="0" w:color="000000"/>
            </w:tcBorders>
          </w:tcPr>
          <w:p w:rsidR="0097311B" w:rsidRDefault="0097311B">
            <w:pPr>
              <w:spacing w:after="160" w:line="259" w:lineRule="auto"/>
              <w:ind w:left="0" w:right="0" w:firstLine="0"/>
              <w:jc w:val="left"/>
            </w:pPr>
          </w:p>
        </w:tc>
        <w:tc>
          <w:tcPr>
            <w:tcW w:w="1967" w:type="dxa"/>
            <w:tcBorders>
              <w:top w:val="single" w:sz="2" w:space="0" w:color="000000"/>
              <w:left w:val="single" w:sz="2" w:space="0" w:color="000000"/>
              <w:bottom w:val="single" w:sz="2" w:space="0" w:color="000000"/>
              <w:right w:val="single" w:sz="2" w:space="0" w:color="000000"/>
            </w:tcBorders>
          </w:tcPr>
          <w:p w:rsidR="0097311B" w:rsidRDefault="00756F16" w:rsidP="0097311B">
            <w:pPr>
              <w:spacing w:after="0" w:line="259" w:lineRule="auto"/>
              <w:ind w:right="0"/>
            </w:pPr>
            <w:r>
              <w:t xml:space="preserve">94 44 95 77 </w:t>
            </w:r>
          </w:p>
        </w:tc>
        <w:tc>
          <w:tcPr>
            <w:tcW w:w="2971" w:type="dxa"/>
            <w:gridSpan w:val="3"/>
            <w:tcBorders>
              <w:top w:val="single" w:sz="2" w:space="0" w:color="000000"/>
              <w:left w:val="single" w:sz="2" w:space="0" w:color="000000"/>
              <w:bottom w:val="single" w:sz="2" w:space="0" w:color="000000"/>
              <w:right w:val="single" w:sz="2" w:space="0" w:color="000000"/>
            </w:tcBorders>
          </w:tcPr>
          <w:p w:rsidR="0097311B" w:rsidRDefault="0097311B">
            <w:pPr>
              <w:spacing w:after="160" w:line="259" w:lineRule="auto"/>
              <w:ind w:left="0" w:right="0" w:firstLine="0"/>
              <w:jc w:val="left"/>
            </w:pPr>
          </w:p>
        </w:tc>
      </w:tr>
      <w:tr w:rsidR="0038763D" w:rsidTr="007863A4">
        <w:trPr>
          <w:trHeight w:val="634"/>
        </w:trPr>
        <w:tc>
          <w:tcPr>
            <w:tcW w:w="3646" w:type="dxa"/>
            <w:tcBorders>
              <w:top w:val="single" w:sz="2" w:space="0" w:color="000000"/>
              <w:left w:val="single" w:sz="2" w:space="0" w:color="000000"/>
              <w:bottom w:val="single" w:sz="2" w:space="0" w:color="000000"/>
              <w:right w:val="nil"/>
            </w:tcBorders>
          </w:tcPr>
          <w:p w:rsidR="0038763D" w:rsidRDefault="00050BDA">
            <w:pPr>
              <w:spacing w:after="0" w:line="259" w:lineRule="auto"/>
              <w:ind w:left="78" w:right="0" w:firstLine="0"/>
              <w:jc w:val="left"/>
            </w:pPr>
            <w:r>
              <w:rPr>
                <w:sz w:val="24"/>
              </w:rPr>
              <w:t>Himidi Mohamed</w:t>
            </w:r>
          </w:p>
        </w:tc>
        <w:tc>
          <w:tcPr>
            <w:tcW w:w="664" w:type="dxa"/>
            <w:tcBorders>
              <w:top w:val="single" w:sz="2" w:space="0" w:color="000000"/>
              <w:left w:val="nil"/>
              <w:bottom w:val="single" w:sz="2" w:space="0" w:color="000000"/>
              <w:right w:val="single" w:sz="2" w:space="0" w:color="000000"/>
            </w:tcBorders>
          </w:tcPr>
          <w:p w:rsidR="0038763D" w:rsidRDefault="0038763D">
            <w:pPr>
              <w:spacing w:after="160" w:line="259" w:lineRule="auto"/>
              <w:ind w:left="0" w:right="0" w:firstLine="0"/>
              <w:jc w:val="left"/>
            </w:pPr>
          </w:p>
        </w:tc>
        <w:tc>
          <w:tcPr>
            <w:tcW w:w="1967" w:type="dxa"/>
            <w:tcBorders>
              <w:top w:val="single" w:sz="2" w:space="0" w:color="000000"/>
              <w:left w:val="single" w:sz="2" w:space="0" w:color="000000"/>
              <w:bottom w:val="single" w:sz="2" w:space="0" w:color="000000"/>
              <w:right w:val="single" w:sz="2" w:space="0" w:color="000000"/>
            </w:tcBorders>
          </w:tcPr>
          <w:p w:rsidR="0038763D" w:rsidRDefault="00756F16">
            <w:pPr>
              <w:spacing w:after="0" w:line="259" w:lineRule="auto"/>
              <w:ind w:left="46" w:right="0" w:firstLine="0"/>
              <w:jc w:val="left"/>
            </w:pPr>
            <w:r>
              <w:t xml:space="preserve">89 64 87 62 </w:t>
            </w:r>
          </w:p>
        </w:tc>
        <w:tc>
          <w:tcPr>
            <w:tcW w:w="2971" w:type="dxa"/>
            <w:gridSpan w:val="3"/>
            <w:tcBorders>
              <w:top w:val="single" w:sz="2" w:space="0" w:color="000000"/>
              <w:left w:val="single" w:sz="2" w:space="0" w:color="000000"/>
              <w:bottom w:val="single" w:sz="2" w:space="0" w:color="000000"/>
              <w:right w:val="single" w:sz="2" w:space="0" w:color="000000"/>
            </w:tcBorders>
          </w:tcPr>
          <w:p w:rsidR="0038763D" w:rsidRDefault="0038763D">
            <w:pPr>
              <w:spacing w:after="0" w:line="259" w:lineRule="auto"/>
              <w:ind w:left="828" w:right="0" w:firstLine="0"/>
              <w:jc w:val="left"/>
            </w:pPr>
          </w:p>
        </w:tc>
      </w:tr>
      <w:tr w:rsidR="0038763D" w:rsidTr="007863A4">
        <w:trPr>
          <w:trHeight w:val="425"/>
        </w:trPr>
        <w:tc>
          <w:tcPr>
            <w:tcW w:w="3646" w:type="dxa"/>
            <w:tcBorders>
              <w:top w:val="single" w:sz="2" w:space="0" w:color="000000"/>
              <w:left w:val="single" w:sz="2" w:space="0" w:color="000000"/>
              <w:bottom w:val="single" w:sz="2" w:space="0" w:color="000000"/>
              <w:right w:val="nil"/>
            </w:tcBorders>
          </w:tcPr>
          <w:p w:rsidR="0038763D" w:rsidRDefault="00050BDA">
            <w:pPr>
              <w:spacing w:after="0" w:line="259" w:lineRule="auto"/>
              <w:ind w:left="78" w:right="0" w:firstLine="0"/>
              <w:jc w:val="left"/>
            </w:pPr>
            <w:r>
              <w:rPr>
                <w:sz w:val="24"/>
              </w:rPr>
              <w:t>Mouhamadoune Mahamane</w:t>
            </w:r>
          </w:p>
        </w:tc>
        <w:tc>
          <w:tcPr>
            <w:tcW w:w="664" w:type="dxa"/>
            <w:tcBorders>
              <w:top w:val="single" w:sz="2" w:space="0" w:color="000000"/>
              <w:left w:val="nil"/>
              <w:bottom w:val="single" w:sz="2" w:space="0" w:color="000000"/>
              <w:right w:val="single" w:sz="2" w:space="0" w:color="000000"/>
            </w:tcBorders>
          </w:tcPr>
          <w:p w:rsidR="0038763D" w:rsidRDefault="0038763D">
            <w:pPr>
              <w:spacing w:after="160" w:line="259" w:lineRule="auto"/>
              <w:ind w:left="0" w:right="0" w:firstLine="0"/>
              <w:jc w:val="left"/>
            </w:pPr>
          </w:p>
        </w:tc>
        <w:tc>
          <w:tcPr>
            <w:tcW w:w="1967" w:type="dxa"/>
            <w:tcBorders>
              <w:top w:val="single" w:sz="2" w:space="0" w:color="000000"/>
              <w:left w:val="single" w:sz="2" w:space="0" w:color="000000"/>
              <w:bottom w:val="single" w:sz="2" w:space="0" w:color="000000"/>
              <w:right w:val="single" w:sz="2" w:space="0" w:color="000000"/>
            </w:tcBorders>
          </w:tcPr>
          <w:p w:rsidR="0038763D" w:rsidRDefault="00756F16">
            <w:pPr>
              <w:spacing w:after="0" w:line="259" w:lineRule="auto"/>
              <w:ind w:left="96" w:right="0" w:firstLine="0"/>
              <w:jc w:val="left"/>
            </w:pPr>
            <w:r>
              <w:t>97 09 45 07</w:t>
            </w:r>
          </w:p>
        </w:tc>
        <w:tc>
          <w:tcPr>
            <w:tcW w:w="2971" w:type="dxa"/>
            <w:gridSpan w:val="3"/>
            <w:tcBorders>
              <w:top w:val="single" w:sz="2" w:space="0" w:color="000000"/>
              <w:left w:val="single" w:sz="2" w:space="0" w:color="000000"/>
              <w:bottom w:val="single" w:sz="2" w:space="0" w:color="000000"/>
              <w:right w:val="single" w:sz="2" w:space="0" w:color="000000"/>
            </w:tcBorders>
          </w:tcPr>
          <w:p w:rsidR="0038763D" w:rsidRDefault="0038763D">
            <w:pPr>
              <w:spacing w:after="160" w:line="259" w:lineRule="auto"/>
              <w:ind w:left="0" w:right="0" w:firstLine="0"/>
              <w:jc w:val="left"/>
            </w:pPr>
          </w:p>
        </w:tc>
      </w:tr>
      <w:tr w:rsidR="0038763D" w:rsidTr="007863A4">
        <w:trPr>
          <w:trHeight w:val="500"/>
        </w:trPr>
        <w:tc>
          <w:tcPr>
            <w:tcW w:w="3646" w:type="dxa"/>
            <w:tcBorders>
              <w:top w:val="single" w:sz="2" w:space="0" w:color="000000"/>
              <w:left w:val="single" w:sz="2" w:space="0" w:color="000000"/>
              <w:bottom w:val="single" w:sz="2" w:space="0" w:color="000000"/>
              <w:right w:val="nil"/>
            </w:tcBorders>
          </w:tcPr>
          <w:p w:rsidR="0038763D" w:rsidRDefault="00050BDA">
            <w:pPr>
              <w:spacing w:after="0" w:line="259" w:lineRule="auto"/>
              <w:ind w:left="78" w:right="0" w:firstLine="0"/>
              <w:jc w:val="left"/>
            </w:pPr>
            <w:r>
              <w:rPr>
                <w:sz w:val="24"/>
              </w:rPr>
              <w:t>Alam Halilou</w:t>
            </w:r>
          </w:p>
        </w:tc>
        <w:tc>
          <w:tcPr>
            <w:tcW w:w="664" w:type="dxa"/>
            <w:tcBorders>
              <w:top w:val="single" w:sz="2" w:space="0" w:color="000000"/>
              <w:left w:val="nil"/>
              <w:bottom w:val="single" w:sz="2" w:space="0" w:color="000000"/>
              <w:right w:val="single" w:sz="2" w:space="0" w:color="000000"/>
            </w:tcBorders>
          </w:tcPr>
          <w:p w:rsidR="0038763D" w:rsidRDefault="0038763D">
            <w:pPr>
              <w:spacing w:after="160" w:line="259" w:lineRule="auto"/>
              <w:ind w:left="0" w:right="0" w:firstLine="0"/>
              <w:jc w:val="left"/>
            </w:pPr>
          </w:p>
        </w:tc>
        <w:tc>
          <w:tcPr>
            <w:tcW w:w="1967" w:type="dxa"/>
            <w:tcBorders>
              <w:top w:val="single" w:sz="2" w:space="0" w:color="000000"/>
              <w:left w:val="single" w:sz="2" w:space="0" w:color="000000"/>
              <w:bottom w:val="single" w:sz="2" w:space="0" w:color="000000"/>
              <w:right w:val="single" w:sz="2" w:space="0" w:color="000000"/>
            </w:tcBorders>
          </w:tcPr>
          <w:p w:rsidR="0038763D" w:rsidRDefault="00756F16">
            <w:pPr>
              <w:spacing w:after="0" w:line="259" w:lineRule="auto"/>
              <w:ind w:left="17" w:right="0" w:firstLine="0"/>
              <w:jc w:val="left"/>
            </w:pPr>
            <w:r>
              <w:t xml:space="preserve"> 88 14 54 31 </w:t>
            </w:r>
          </w:p>
        </w:tc>
        <w:tc>
          <w:tcPr>
            <w:tcW w:w="2971" w:type="dxa"/>
            <w:gridSpan w:val="3"/>
            <w:tcBorders>
              <w:top w:val="single" w:sz="2" w:space="0" w:color="000000"/>
              <w:left w:val="single" w:sz="2" w:space="0" w:color="000000"/>
              <w:bottom w:val="single" w:sz="2" w:space="0" w:color="000000"/>
              <w:right w:val="single" w:sz="2" w:space="0" w:color="000000"/>
            </w:tcBorders>
          </w:tcPr>
          <w:p w:rsidR="0038763D" w:rsidRDefault="0038763D">
            <w:pPr>
              <w:spacing w:after="160" w:line="259" w:lineRule="auto"/>
              <w:ind w:left="0" w:right="0" w:firstLine="0"/>
              <w:jc w:val="left"/>
            </w:pPr>
          </w:p>
        </w:tc>
      </w:tr>
      <w:tr w:rsidR="0038763D" w:rsidTr="007863A4">
        <w:trPr>
          <w:trHeight w:val="432"/>
        </w:trPr>
        <w:tc>
          <w:tcPr>
            <w:tcW w:w="3646" w:type="dxa"/>
            <w:tcBorders>
              <w:top w:val="single" w:sz="2" w:space="0" w:color="000000"/>
              <w:left w:val="single" w:sz="2" w:space="0" w:color="000000"/>
              <w:bottom w:val="single" w:sz="2" w:space="0" w:color="000000"/>
              <w:right w:val="nil"/>
            </w:tcBorders>
          </w:tcPr>
          <w:p w:rsidR="0038763D" w:rsidRDefault="00050BDA">
            <w:pPr>
              <w:spacing w:after="0" w:line="259" w:lineRule="auto"/>
              <w:ind w:left="78" w:right="0" w:firstLine="0"/>
              <w:jc w:val="left"/>
            </w:pPr>
            <w:r>
              <w:rPr>
                <w:sz w:val="24"/>
              </w:rPr>
              <w:t>Moussa Oumarou</w:t>
            </w:r>
          </w:p>
        </w:tc>
        <w:tc>
          <w:tcPr>
            <w:tcW w:w="664" w:type="dxa"/>
            <w:tcBorders>
              <w:top w:val="single" w:sz="2" w:space="0" w:color="000000"/>
              <w:left w:val="nil"/>
              <w:bottom w:val="single" w:sz="2" w:space="0" w:color="000000"/>
              <w:right w:val="single" w:sz="2" w:space="0" w:color="000000"/>
            </w:tcBorders>
          </w:tcPr>
          <w:p w:rsidR="0038763D" w:rsidRDefault="0038763D">
            <w:pPr>
              <w:spacing w:after="160" w:line="259" w:lineRule="auto"/>
              <w:ind w:left="0" w:right="0" w:firstLine="0"/>
              <w:jc w:val="left"/>
            </w:pPr>
          </w:p>
        </w:tc>
        <w:tc>
          <w:tcPr>
            <w:tcW w:w="1967" w:type="dxa"/>
            <w:tcBorders>
              <w:top w:val="single" w:sz="2" w:space="0" w:color="000000"/>
              <w:left w:val="single" w:sz="2" w:space="0" w:color="000000"/>
              <w:bottom w:val="single" w:sz="2" w:space="0" w:color="000000"/>
              <w:right w:val="single" w:sz="2" w:space="0" w:color="000000"/>
            </w:tcBorders>
          </w:tcPr>
          <w:p w:rsidR="0038763D" w:rsidRDefault="00756F16">
            <w:pPr>
              <w:spacing w:after="0" w:line="259" w:lineRule="auto"/>
              <w:ind w:left="17" w:right="0" w:firstLine="0"/>
              <w:jc w:val="left"/>
            </w:pPr>
            <w:r>
              <w:t xml:space="preserve">97 47 15 37 </w:t>
            </w:r>
          </w:p>
        </w:tc>
        <w:tc>
          <w:tcPr>
            <w:tcW w:w="947" w:type="dxa"/>
            <w:tcBorders>
              <w:top w:val="single" w:sz="2" w:space="0" w:color="000000"/>
              <w:left w:val="single" w:sz="2" w:space="0" w:color="000000"/>
              <w:bottom w:val="single" w:sz="2" w:space="0" w:color="000000"/>
              <w:right w:val="nil"/>
            </w:tcBorders>
          </w:tcPr>
          <w:p w:rsidR="0038763D" w:rsidRDefault="0038763D">
            <w:pPr>
              <w:spacing w:after="160" w:line="259" w:lineRule="auto"/>
              <w:ind w:left="0" w:right="0" w:firstLine="0"/>
              <w:jc w:val="left"/>
            </w:pPr>
          </w:p>
        </w:tc>
        <w:tc>
          <w:tcPr>
            <w:tcW w:w="2024" w:type="dxa"/>
            <w:gridSpan w:val="2"/>
            <w:tcBorders>
              <w:top w:val="single" w:sz="2" w:space="0" w:color="000000"/>
              <w:left w:val="nil"/>
              <w:bottom w:val="single" w:sz="2" w:space="0" w:color="000000"/>
              <w:right w:val="single" w:sz="2" w:space="0" w:color="000000"/>
            </w:tcBorders>
          </w:tcPr>
          <w:p w:rsidR="0038763D" w:rsidRDefault="0038763D">
            <w:pPr>
              <w:spacing w:after="0" w:line="259" w:lineRule="auto"/>
              <w:ind w:left="-4" w:right="0" w:firstLine="0"/>
              <w:jc w:val="left"/>
            </w:pPr>
          </w:p>
        </w:tc>
      </w:tr>
      <w:tr w:rsidR="0038763D" w:rsidTr="007863A4">
        <w:trPr>
          <w:trHeight w:val="554"/>
        </w:trPr>
        <w:tc>
          <w:tcPr>
            <w:tcW w:w="3646" w:type="dxa"/>
            <w:tcBorders>
              <w:top w:val="single" w:sz="2" w:space="0" w:color="000000"/>
              <w:left w:val="single" w:sz="2" w:space="0" w:color="000000"/>
              <w:bottom w:val="single" w:sz="2" w:space="0" w:color="000000"/>
              <w:right w:val="nil"/>
            </w:tcBorders>
          </w:tcPr>
          <w:p w:rsidR="0038763D" w:rsidRDefault="00D603FE" w:rsidP="00D603FE">
            <w:pPr>
              <w:spacing w:after="0" w:line="259" w:lineRule="auto"/>
              <w:ind w:right="0"/>
              <w:jc w:val="left"/>
            </w:pPr>
            <w:r>
              <w:rPr>
                <w:sz w:val="24"/>
              </w:rPr>
              <w:t xml:space="preserve">Akli Halilou </w:t>
            </w:r>
          </w:p>
        </w:tc>
        <w:tc>
          <w:tcPr>
            <w:tcW w:w="664" w:type="dxa"/>
            <w:tcBorders>
              <w:top w:val="single" w:sz="2" w:space="0" w:color="000000"/>
              <w:left w:val="nil"/>
              <w:bottom w:val="single" w:sz="2" w:space="0" w:color="000000"/>
              <w:right w:val="single" w:sz="2" w:space="0" w:color="000000"/>
            </w:tcBorders>
          </w:tcPr>
          <w:p w:rsidR="0038763D" w:rsidRDefault="0038763D">
            <w:pPr>
              <w:spacing w:after="160" w:line="259" w:lineRule="auto"/>
              <w:ind w:left="0" w:right="0" w:firstLine="0"/>
              <w:jc w:val="left"/>
            </w:pPr>
          </w:p>
        </w:tc>
        <w:tc>
          <w:tcPr>
            <w:tcW w:w="1967" w:type="dxa"/>
            <w:tcBorders>
              <w:top w:val="single" w:sz="2" w:space="0" w:color="000000"/>
              <w:left w:val="single" w:sz="2" w:space="0" w:color="000000"/>
              <w:bottom w:val="single" w:sz="2" w:space="0" w:color="000000"/>
              <w:right w:val="single" w:sz="2" w:space="0" w:color="000000"/>
            </w:tcBorders>
            <w:vAlign w:val="center"/>
          </w:tcPr>
          <w:p w:rsidR="0038763D" w:rsidRDefault="00756F16">
            <w:pPr>
              <w:spacing w:after="0" w:line="259" w:lineRule="auto"/>
              <w:ind w:left="17" w:right="0" w:firstLine="0"/>
              <w:jc w:val="left"/>
            </w:pPr>
            <w:r>
              <w:t xml:space="preserve">97 79 47 38 </w:t>
            </w:r>
          </w:p>
        </w:tc>
        <w:tc>
          <w:tcPr>
            <w:tcW w:w="2971" w:type="dxa"/>
            <w:gridSpan w:val="3"/>
            <w:tcBorders>
              <w:top w:val="single" w:sz="2" w:space="0" w:color="000000"/>
              <w:left w:val="single" w:sz="2" w:space="0" w:color="000000"/>
              <w:bottom w:val="single" w:sz="2" w:space="0" w:color="000000"/>
              <w:right w:val="single" w:sz="2" w:space="0" w:color="000000"/>
            </w:tcBorders>
          </w:tcPr>
          <w:p w:rsidR="0038763D" w:rsidRDefault="0038763D">
            <w:pPr>
              <w:spacing w:after="0" w:line="259" w:lineRule="auto"/>
              <w:ind w:left="598" w:right="0" w:firstLine="0"/>
              <w:jc w:val="left"/>
            </w:pPr>
          </w:p>
        </w:tc>
      </w:tr>
      <w:tr w:rsidR="0097311B" w:rsidTr="007863A4">
        <w:trPr>
          <w:trHeight w:val="559"/>
        </w:trPr>
        <w:tc>
          <w:tcPr>
            <w:tcW w:w="4310" w:type="dxa"/>
            <w:gridSpan w:val="2"/>
            <w:tcBorders>
              <w:top w:val="single" w:sz="2" w:space="0" w:color="000000"/>
              <w:left w:val="single" w:sz="2" w:space="0" w:color="000000"/>
              <w:bottom w:val="single" w:sz="2" w:space="0" w:color="000000"/>
              <w:right w:val="single" w:sz="2" w:space="0" w:color="000000"/>
            </w:tcBorders>
          </w:tcPr>
          <w:p w:rsidR="0097311B" w:rsidRDefault="0097311B">
            <w:pPr>
              <w:spacing w:after="160" w:line="259" w:lineRule="auto"/>
              <w:ind w:left="0" w:right="0" w:firstLine="0"/>
              <w:jc w:val="left"/>
            </w:pPr>
            <w:r>
              <w:rPr>
                <w:sz w:val="24"/>
              </w:rPr>
              <w:t>Ismael Hamedina</w:t>
            </w:r>
          </w:p>
        </w:tc>
        <w:tc>
          <w:tcPr>
            <w:tcW w:w="1967" w:type="dxa"/>
            <w:tcBorders>
              <w:top w:val="single" w:sz="2" w:space="0" w:color="000000"/>
              <w:left w:val="single" w:sz="2" w:space="0" w:color="000000"/>
              <w:bottom w:val="single" w:sz="2" w:space="0" w:color="000000"/>
              <w:right w:val="single" w:sz="2" w:space="0" w:color="000000"/>
            </w:tcBorders>
          </w:tcPr>
          <w:p w:rsidR="0097311B" w:rsidRDefault="007863A4">
            <w:pPr>
              <w:spacing w:after="0" w:line="259" w:lineRule="auto"/>
              <w:ind w:left="31" w:right="0" w:firstLine="0"/>
              <w:jc w:val="left"/>
            </w:pPr>
            <w:r>
              <w:t>96 21 22 15</w:t>
            </w:r>
          </w:p>
        </w:tc>
        <w:tc>
          <w:tcPr>
            <w:tcW w:w="2971" w:type="dxa"/>
            <w:gridSpan w:val="3"/>
            <w:tcBorders>
              <w:top w:val="single" w:sz="2" w:space="0" w:color="000000"/>
              <w:left w:val="single" w:sz="2" w:space="0" w:color="000000"/>
              <w:bottom w:val="single" w:sz="2" w:space="0" w:color="000000"/>
              <w:right w:val="single" w:sz="2" w:space="0" w:color="000000"/>
            </w:tcBorders>
          </w:tcPr>
          <w:p w:rsidR="0097311B" w:rsidRDefault="0097311B">
            <w:pPr>
              <w:spacing w:after="0" w:line="259" w:lineRule="auto"/>
              <w:ind w:left="576" w:right="0" w:firstLine="0"/>
              <w:jc w:val="left"/>
            </w:pPr>
          </w:p>
        </w:tc>
      </w:tr>
      <w:tr w:rsidR="0038763D" w:rsidTr="007863A4">
        <w:trPr>
          <w:trHeight w:val="576"/>
        </w:trPr>
        <w:tc>
          <w:tcPr>
            <w:tcW w:w="3646" w:type="dxa"/>
            <w:tcBorders>
              <w:top w:val="single" w:sz="2" w:space="0" w:color="000000"/>
              <w:left w:val="single" w:sz="2" w:space="0" w:color="000000"/>
              <w:bottom w:val="single" w:sz="2" w:space="0" w:color="000000"/>
              <w:right w:val="nil"/>
            </w:tcBorders>
          </w:tcPr>
          <w:p w:rsidR="0038763D" w:rsidRDefault="00050BDA">
            <w:pPr>
              <w:spacing w:after="0" w:line="259" w:lineRule="auto"/>
              <w:ind w:left="93" w:right="0" w:firstLine="0"/>
              <w:jc w:val="left"/>
            </w:pPr>
            <w:r>
              <w:rPr>
                <w:sz w:val="24"/>
              </w:rPr>
              <w:t>Kalakal Mohamed</w:t>
            </w:r>
          </w:p>
        </w:tc>
        <w:tc>
          <w:tcPr>
            <w:tcW w:w="664" w:type="dxa"/>
            <w:tcBorders>
              <w:top w:val="single" w:sz="2" w:space="0" w:color="000000"/>
              <w:left w:val="nil"/>
              <w:bottom w:val="single" w:sz="2" w:space="0" w:color="000000"/>
              <w:right w:val="single" w:sz="2" w:space="0" w:color="000000"/>
            </w:tcBorders>
          </w:tcPr>
          <w:p w:rsidR="0038763D" w:rsidRDefault="0038763D">
            <w:pPr>
              <w:spacing w:after="160" w:line="259" w:lineRule="auto"/>
              <w:ind w:left="0" w:right="0" w:firstLine="0"/>
              <w:jc w:val="left"/>
            </w:pPr>
          </w:p>
        </w:tc>
        <w:tc>
          <w:tcPr>
            <w:tcW w:w="1967" w:type="dxa"/>
            <w:tcBorders>
              <w:top w:val="single" w:sz="2" w:space="0" w:color="000000"/>
              <w:left w:val="single" w:sz="2" w:space="0" w:color="000000"/>
              <w:bottom w:val="single" w:sz="2" w:space="0" w:color="000000"/>
              <w:right w:val="single" w:sz="2" w:space="0" w:color="000000"/>
            </w:tcBorders>
          </w:tcPr>
          <w:p w:rsidR="0038763D" w:rsidRDefault="007863A4">
            <w:pPr>
              <w:spacing w:after="0" w:line="259" w:lineRule="auto"/>
              <w:ind w:left="89" w:right="0" w:firstLine="0"/>
              <w:jc w:val="left"/>
            </w:pPr>
            <w:r>
              <w:t xml:space="preserve">96 13 21 51 </w:t>
            </w:r>
          </w:p>
        </w:tc>
        <w:tc>
          <w:tcPr>
            <w:tcW w:w="2971" w:type="dxa"/>
            <w:gridSpan w:val="3"/>
            <w:tcBorders>
              <w:top w:val="single" w:sz="2" w:space="0" w:color="000000"/>
              <w:left w:val="single" w:sz="2" w:space="0" w:color="000000"/>
              <w:bottom w:val="single" w:sz="2" w:space="0" w:color="000000"/>
              <w:right w:val="single" w:sz="2" w:space="0" w:color="000000"/>
            </w:tcBorders>
          </w:tcPr>
          <w:p w:rsidR="0038763D" w:rsidRDefault="0038763D">
            <w:pPr>
              <w:spacing w:after="0" w:line="259" w:lineRule="auto"/>
              <w:ind w:left="288" w:right="0" w:firstLine="0"/>
              <w:jc w:val="left"/>
            </w:pPr>
          </w:p>
        </w:tc>
      </w:tr>
      <w:tr w:rsidR="0038763D" w:rsidTr="007863A4">
        <w:trPr>
          <w:trHeight w:val="564"/>
        </w:trPr>
        <w:tc>
          <w:tcPr>
            <w:tcW w:w="3646" w:type="dxa"/>
            <w:tcBorders>
              <w:top w:val="single" w:sz="2" w:space="0" w:color="000000"/>
              <w:left w:val="single" w:sz="2" w:space="0" w:color="000000"/>
              <w:bottom w:val="single" w:sz="2" w:space="0" w:color="000000"/>
              <w:right w:val="nil"/>
            </w:tcBorders>
          </w:tcPr>
          <w:p w:rsidR="0038763D" w:rsidRDefault="00050BDA">
            <w:pPr>
              <w:spacing w:after="0" w:line="259" w:lineRule="auto"/>
              <w:ind w:left="86" w:right="0" w:firstLine="0"/>
              <w:jc w:val="left"/>
            </w:pPr>
            <w:r>
              <w:rPr>
                <w:sz w:val="24"/>
              </w:rPr>
              <w:t>Intoudoulat Ahmed</w:t>
            </w:r>
          </w:p>
        </w:tc>
        <w:tc>
          <w:tcPr>
            <w:tcW w:w="664" w:type="dxa"/>
            <w:tcBorders>
              <w:top w:val="single" w:sz="2" w:space="0" w:color="000000"/>
              <w:left w:val="nil"/>
              <w:bottom w:val="single" w:sz="2" w:space="0" w:color="000000"/>
              <w:right w:val="single" w:sz="2" w:space="0" w:color="000000"/>
            </w:tcBorders>
          </w:tcPr>
          <w:p w:rsidR="0038763D" w:rsidRDefault="0038763D">
            <w:pPr>
              <w:spacing w:after="160" w:line="259" w:lineRule="auto"/>
              <w:ind w:left="0" w:right="0" w:firstLine="0"/>
              <w:jc w:val="left"/>
            </w:pPr>
          </w:p>
        </w:tc>
        <w:tc>
          <w:tcPr>
            <w:tcW w:w="1967" w:type="dxa"/>
            <w:tcBorders>
              <w:top w:val="single" w:sz="2" w:space="0" w:color="000000"/>
              <w:left w:val="single" w:sz="2" w:space="0" w:color="000000"/>
              <w:bottom w:val="single" w:sz="2" w:space="0" w:color="000000"/>
              <w:right w:val="single" w:sz="2" w:space="0" w:color="000000"/>
            </w:tcBorders>
          </w:tcPr>
          <w:p w:rsidR="0038763D" w:rsidRDefault="0038763D">
            <w:pPr>
              <w:spacing w:after="160" w:line="259" w:lineRule="auto"/>
              <w:ind w:left="0" w:right="0" w:firstLine="0"/>
              <w:jc w:val="left"/>
            </w:pPr>
          </w:p>
        </w:tc>
        <w:tc>
          <w:tcPr>
            <w:tcW w:w="1761" w:type="dxa"/>
            <w:gridSpan w:val="2"/>
            <w:tcBorders>
              <w:top w:val="single" w:sz="2" w:space="0" w:color="000000"/>
              <w:left w:val="single" w:sz="2" w:space="0" w:color="000000"/>
              <w:bottom w:val="single" w:sz="2" w:space="0" w:color="000000"/>
              <w:right w:val="nil"/>
            </w:tcBorders>
          </w:tcPr>
          <w:p w:rsidR="0038763D" w:rsidRDefault="0038763D">
            <w:pPr>
              <w:spacing w:after="160" w:line="259" w:lineRule="auto"/>
              <w:ind w:left="0" w:right="0" w:firstLine="0"/>
              <w:jc w:val="left"/>
            </w:pPr>
          </w:p>
        </w:tc>
        <w:tc>
          <w:tcPr>
            <w:tcW w:w="1210" w:type="dxa"/>
            <w:tcBorders>
              <w:top w:val="single" w:sz="2" w:space="0" w:color="000000"/>
              <w:left w:val="nil"/>
              <w:bottom w:val="single" w:sz="2" w:space="0" w:color="000000"/>
              <w:right w:val="single" w:sz="2" w:space="0" w:color="000000"/>
            </w:tcBorders>
          </w:tcPr>
          <w:p w:rsidR="0038763D" w:rsidRDefault="0038763D">
            <w:pPr>
              <w:spacing w:after="160" w:line="259" w:lineRule="auto"/>
              <w:ind w:left="0" w:right="0" w:firstLine="0"/>
              <w:jc w:val="left"/>
            </w:pPr>
          </w:p>
        </w:tc>
      </w:tr>
      <w:tr w:rsidR="0038763D" w:rsidTr="007863A4">
        <w:trPr>
          <w:trHeight w:val="566"/>
        </w:trPr>
        <w:tc>
          <w:tcPr>
            <w:tcW w:w="3646" w:type="dxa"/>
            <w:tcBorders>
              <w:top w:val="single" w:sz="2" w:space="0" w:color="000000"/>
              <w:left w:val="single" w:sz="2" w:space="0" w:color="000000"/>
              <w:bottom w:val="single" w:sz="2" w:space="0" w:color="000000"/>
              <w:right w:val="nil"/>
            </w:tcBorders>
          </w:tcPr>
          <w:p w:rsidR="0038763D" w:rsidRDefault="00050BDA">
            <w:pPr>
              <w:tabs>
                <w:tab w:val="right" w:pos="3642"/>
              </w:tabs>
              <w:spacing w:after="0" w:line="259" w:lineRule="auto"/>
              <w:ind w:left="0" w:right="0" w:firstLine="0"/>
              <w:jc w:val="left"/>
            </w:pPr>
            <w:r>
              <w:rPr>
                <w:sz w:val="24"/>
              </w:rPr>
              <w:t>Abdoulaye Mahamadou</w:t>
            </w:r>
            <w:r>
              <w:rPr>
                <w:sz w:val="24"/>
              </w:rPr>
              <w:tab/>
            </w:r>
            <w:r>
              <w:rPr>
                <w:noProof/>
              </w:rPr>
              <w:drawing>
                <wp:inline distT="0" distB="0" distL="0" distR="0">
                  <wp:extent cx="9144" cy="169164"/>
                  <wp:effectExtent l="0" t="0" r="0" b="0"/>
                  <wp:docPr id="63660" name="Picture 63660"/>
                  <wp:cNvGraphicFramePr/>
                  <a:graphic xmlns:a="http://schemas.openxmlformats.org/drawingml/2006/main">
                    <a:graphicData uri="http://schemas.openxmlformats.org/drawingml/2006/picture">
                      <pic:pic xmlns:pic="http://schemas.openxmlformats.org/drawingml/2006/picture">
                        <pic:nvPicPr>
                          <pic:cNvPr id="63660" name="Picture 63660"/>
                          <pic:cNvPicPr/>
                        </pic:nvPicPr>
                        <pic:blipFill>
                          <a:blip r:embed="rId43"/>
                          <a:stretch>
                            <a:fillRect/>
                          </a:stretch>
                        </pic:blipFill>
                        <pic:spPr>
                          <a:xfrm>
                            <a:off x="0" y="0"/>
                            <a:ext cx="9144" cy="169164"/>
                          </a:xfrm>
                          <a:prstGeom prst="rect">
                            <a:avLst/>
                          </a:prstGeom>
                        </pic:spPr>
                      </pic:pic>
                    </a:graphicData>
                  </a:graphic>
                </wp:inline>
              </w:drawing>
            </w:r>
          </w:p>
        </w:tc>
        <w:tc>
          <w:tcPr>
            <w:tcW w:w="664" w:type="dxa"/>
            <w:tcBorders>
              <w:top w:val="single" w:sz="2" w:space="0" w:color="000000"/>
              <w:left w:val="nil"/>
              <w:bottom w:val="single" w:sz="2" w:space="0" w:color="000000"/>
              <w:right w:val="single" w:sz="2" w:space="0" w:color="000000"/>
            </w:tcBorders>
          </w:tcPr>
          <w:p w:rsidR="0038763D" w:rsidRDefault="0038763D">
            <w:pPr>
              <w:spacing w:after="160" w:line="259" w:lineRule="auto"/>
              <w:ind w:left="0" w:right="0" w:firstLine="0"/>
              <w:jc w:val="left"/>
            </w:pPr>
          </w:p>
        </w:tc>
        <w:tc>
          <w:tcPr>
            <w:tcW w:w="1967" w:type="dxa"/>
            <w:tcBorders>
              <w:top w:val="single" w:sz="2" w:space="0" w:color="000000"/>
              <w:left w:val="single" w:sz="2" w:space="0" w:color="000000"/>
              <w:bottom w:val="single" w:sz="2" w:space="0" w:color="000000"/>
              <w:right w:val="single" w:sz="2" w:space="0" w:color="000000"/>
            </w:tcBorders>
          </w:tcPr>
          <w:p w:rsidR="0038763D" w:rsidRDefault="007863A4">
            <w:pPr>
              <w:spacing w:after="0" w:line="259" w:lineRule="auto"/>
              <w:ind w:left="96" w:right="0" w:firstLine="0"/>
              <w:jc w:val="left"/>
            </w:pPr>
            <w:r>
              <w:t>97 30 75 24</w:t>
            </w:r>
          </w:p>
        </w:tc>
        <w:tc>
          <w:tcPr>
            <w:tcW w:w="2971" w:type="dxa"/>
            <w:gridSpan w:val="3"/>
            <w:tcBorders>
              <w:top w:val="single" w:sz="2" w:space="0" w:color="000000"/>
              <w:left w:val="single" w:sz="2" w:space="0" w:color="000000"/>
              <w:bottom w:val="single" w:sz="2" w:space="0" w:color="000000"/>
              <w:right w:val="single" w:sz="2" w:space="0" w:color="000000"/>
            </w:tcBorders>
          </w:tcPr>
          <w:p w:rsidR="0038763D" w:rsidRDefault="0038763D">
            <w:pPr>
              <w:spacing w:after="160" w:line="259" w:lineRule="auto"/>
              <w:ind w:left="0" w:right="0" w:firstLine="0"/>
              <w:jc w:val="left"/>
            </w:pPr>
          </w:p>
        </w:tc>
      </w:tr>
      <w:tr w:rsidR="0038763D" w:rsidTr="007863A4">
        <w:trPr>
          <w:trHeight w:val="564"/>
        </w:trPr>
        <w:tc>
          <w:tcPr>
            <w:tcW w:w="3646" w:type="dxa"/>
            <w:tcBorders>
              <w:top w:val="single" w:sz="2" w:space="0" w:color="000000"/>
              <w:left w:val="single" w:sz="2" w:space="0" w:color="000000"/>
              <w:bottom w:val="single" w:sz="2" w:space="0" w:color="000000"/>
              <w:right w:val="nil"/>
            </w:tcBorders>
          </w:tcPr>
          <w:p w:rsidR="0038763D" w:rsidRDefault="00050BDA">
            <w:pPr>
              <w:spacing w:after="0" w:line="259" w:lineRule="auto"/>
              <w:ind w:left="93" w:right="0" w:firstLine="0"/>
              <w:jc w:val="left"/>
            </w:pPr>
            <w:r>
              <w:rPr>
                <w:sz w:val="24"/>
              </w:rPr>
              <w:t>Rikitou Almacoudé</w:t>
            </w:r>
          </w:p>
        </w:tc>
        <w:tc>
          <w:tcPr>
            <w:tcW w:w="664" w:type="dxa"/>
            <w:tcBorders>
              <w:top w:val="single" w:sz="2" w:space="0" w:color="000000"/>
              <w:left w:val="nil"/>
              <w:bottom w:val="single" w:sz="2" w:space="0" w:color="000000"/>
              <w:right w:val="single" w:sz="2" w:space="0" w:color="000000"/>
            </w:tcBorders>
          </w:tcPr>
          <w:p w:rsidR="0038763D" w:rsidRDefault="0038763D">
            <w:pPr>
              <w:spacing w:after="160" w:line="259" w:lineRule="auto"/>
              <w:ind w:left="0" w:right="0" w:firstLine="0"/>
              <w:jc w:val="left"/>
            </w:pPr>
          </w:p>
        </w:tc>
        <w:tc>
          <w:tcPr>
            <w:tcW w:w="1967" w:type="dxa"/>
            <w:tcBorders>
              <w:top w:val="single" w:sz="2" w:space="0" w:color="000000"/>
              <w:left w:val="single" w:sz="2" w:space="0" w:color="000000"/>
              <w:bottom w:val="single" w:sz="2" w:space="0" w:color="000000"/>
              <w:right w:val="single" w:sz="2" w:space="0" w:color="000000"/>
            </w:tcBorders>
            <w:vAlign w:val="center"/>
          </w:tcPr>
          <w:p w:rsidR="0038763D" w:rsidRDefault="007863A4">
            <w:pPr>
              <w:spacing w:after="0" w:line="259" w:lineRule="auto"/>
              <w:ind w:left="46" w:right="0" w:firstLine="0"/>
              <w:jc w:val="left"/>
            </w:pPr>
            <w:r>
              <w:t>88 99 09 97</w:t>
            </w:r>
          </w:p>
        </w:tc>
        <w:tc>
          <w:tcPr>
            <w:tcW w:w="2971" w:type="dxa"/>
            <w:gridSpan w:val="3"/>
            <w:tcBorders>
              <w:top w:val="single" w:sz="2" w:space="0" w:color="000000"/>
              <w:left w:val="single" w:sz="2" w:space="0" w:color="000000"/>
              <w:bottom w:val="single" w:sz="2" w:space="0" w:color="000000"/>
              <w:right w:val="single" w:sz="2" w:space="0" w:color="000000"/>
            </w:tcBorders>
          </w:tcPr>
          <w:p w:rsidR="0038763D" w:rsidRDefault="0038763D">
            <w:pPr>
              <w:spacing w:after="0" w:line="259" w:lineRule="auto"/>
              <w:ind w:left="698" w:right="0" w:firstLine="0"/>
              <w:jc w:val="left"/>
            </w:pPr>
          </w:p>
        </w:tc>
      </w:tr>
      <w:tr w:rsidR="0097311B" w:rsidTr="007863A4">
        <w:trPr>
          <w:trHeight w:val="573"/>
        </w:trPr>
        <w:tc>
          <w:tcPr>
            <w:tcW w:w="4310" w:type="dxa"/>
            <w:gridSpan w:val="2"/>
            <w:tcBorders>
              <w:top w:val="single" w:sz="2" w:space="0" w:color="000000"/>
              <w:left w:val="single" w:sz="2" w:space="0" w:color="000000"/>
              <w:bottom w:val="single" w:sz="2" w:space="0" w:color="000000"/>
              <w:right w:val="single" w:sz="2" w:space="0" w:color="000000"/>
            </w:tcBorders>
          </w:tcPr>
          <w:p w:rsidR="0097311B" w:rsidRDefault="00082A21">
            <w:pPr>
              <w:spacing w:after="160" w:line="259" w:lineRule="auto"/>
              <w:ind w:left="0" w:right="0" w:firstLine="0"/>
              <w:jc w:val="left"/>
            </w:pPr>
            <w:r>
              <w:rPr>
                <w:sz w:val="24"/>
              </w:rPr>
              <w:t>Mariam Halilou</w:t>
            </w:r>
          </w:p>
        </w:tc>
        <w:tc>
          <w:tcPr>
            <w:tcW w:w="1967" w:type="dxa"/>
            <w:tcBorders>
              <w:top w:val="single" w:sz="2" w:space="0" w:color="000000"/>
              <w:left w:val="single" w:sz="2" w:space="0" w:color="000000"/>
              <w:bottom w:val="single" w:sz="2" w:space="0" w:color="000000"/>
              <w:right w:val="single" w:sz="2" w:space="0" w:color="000000"/>
            </w:tcBorders>
          </w:tcPr>
          <w:p w:rsidR="0097311B" w:rsidRDefault="007863A4">
            <w:pPr>
              <w:spacing w:after="0" w:line="259" w:lineRule="auto"/>
              <w:ind w:left="53" w:right="0" w:firstLine="0"/>
              <w:jc w:val="left"/>
            </w:pPr>
            <w:r>
              <w:t>70 13 15 69</w:t>
            </w:r>
          </w:p>
        </w:tc>
        <w:tc>
          <w:tcPr>
            <w:tcW w:w="2971" w:type="dxa"/>
            <w:gridSpan w:val="3"/>
            <w:tcBorders>
              <w:top w:val="single" w:sz="2" w:space="0" w:color="000000"/>
              <w:left w:val="single" w:sz="2" w:space="0" w:color="000000"/>
              <w:bottom w:val="single" w:sz="2" w:space="0" w:color="000000"/>
              <w:right w:val="single" w:sz="2" w:space="0" w:color="000000"/>
            </w:tcBorders>
          </w:tcPr>
          <w:p w:rsidR="0097311B" w:rsidRDefault="0097311B">
            <w:pPr>
              <w:spacing w:after="0" w:line="259" w:lineRule="auto"/>
              <w:ind w:left="22" w:right="0" w:firstLine="0"/>
              <w:jc w:val="left"/>
            </w:pPr>
          </w:p>
        </w:tc>
      </w:tr>
      <w:tr w:rsidR="0038763D" w:rsidTr="007863A4">
        <w:trPr>
          <w:trHeight w:val="571"/>
        </w:trPr>
        <w:tc>
          <w:tcPr>
            <w:tcW w:w="3646" w:type="dxa"/>
            <w:tcBorders>
              <w:top w:val="single" w:sz="2" w:space="0" w:color="000000"/>
              <w:left w:val="single" w:sz="2" w:space="0" w:color="000000"/>
              <w:bottom w:val="single" w:sz="2" w:space="0" w:color="000000"/>
              <w:right w:val="nil"/>
            </w:tcBorders>
          </w:tcPr>
          <w:p w:rsidR="0038763D" w:rsidRDefault="00050BDA">
            <w:pPr>
              <w:spacing w:after="0" w:line="259" w:lineRule="auto"/>
              <w:ind w:left="100" w:right="0" w:firstLine="0"/>
              <w:jc w:val="left"/>
            </w:pPr>
            <w:r>
              <w:rPr>
                <w:sz w:val="24"/>
              </w:rPr>
              <w:t>Tassa Halilou</w:t>
            </w:r>
          </w:p>
        </w:tc>
        <w:tc>
          <w:tcPr>
            <w:tcW w:w="664" w:type="dxa"/>
            <w:tcBorders>
              <w:top w:val="single" w:sz="2" w:space="0" w:color="000000"/>
              <w:left w:val="nil"/>
              <w:bottom w:val="single" w:sz="2" w:space="0" w:color="000000"/>
              <w:right w:val="single" w:sz="2" w:space="0" w:color="000000"/>
            </w:tcBorders>
          </w:tcPr>
          <w:p w:rsidR="0038763D" w:rsidRDefault="0038763D">
            <w:pPr>
              <w:spacing w:after="160" w:line="259" w:lineRule="auto"/>
              <w:ind w:left="0" w:right="0" w:firstLine="0"/>
              <w:jc w:val="left"/>
            </w:pPr>
          </w:p>
        </w:tc>
        <w:tc>
          <w:tcPr>
            <w:tcW w:w="1967" w:type="dxa"/>
            <w:tcBorders>
              <w:top w:val="single" w:sz="2" w:space="0" w:color="000000"/>
              <w:left w:val="single" w:sz="2" w:space="0" w:color="000000"/>
              <w:bottom w:val="single" w:sz="2" w:space="0" w:color="000000"/>
              <w:right w:val="single" w:sz="2" w:space="0" w:color="000000"/>
            </w:tcBorders>
          </w:tcPr>
          <w:p w:rsidR="0038763D" w:rsidRDefault="0038763D">
            <w:pPr>
              <w:spacing w:after="160" w:line="259" w:lineRule="auto"/>
              <w:ind w:left="0" w:right="0" w:firstLine="0"/>
              <w:jc w:val="left"/>
            </w:pPr>
          </w:p>
        </w:tc>
        <w:tc>
          <w:tcPr>
            <w:tcW w:w="2971" w:type="dxa"/>
            <w:gridSpan w:val="3"/>
            <w:tcBorders>
              <w:top w:val="single" w:sz="2" w:space="0" w:color="000000"/>
              <w:left w:val="single" w:sz="2" w:space="0" w:color="000000"/>
              <w:bottom w:val="single" w:sz="2" w:space="0" w:color="000000"/>
              <w:right w:val="single" w:sz="2" w:space="0" w:color="000000"/>
            </w:tcBorders>
          </w:tcPr>
          <w:p w:rsidR="0038763D" w:rsidRDefault="0038763D">
            <w:pPr>
              <w:spacing w:after="0" w:line="259" w:lineRule="auto"/>
              <w:ind w:left="634" w:right="0" w:firstLine="0"/>
              <w:jc w:val="left"/>
            </w:pPr>
          </w:p>
        </w:tc>
      </w:tr>
      <w:tr w:rsidR="0097311B" w:rsidTr="007863A4">
        <w:trPr>
          <w:trHeight w:val="569"/>
        </w:trPr>
        <w:tc>
          <w:tcPr>
            <w:tcW w:w="4310" w:type="dxa"/>
            <w:gridSpan w:val="2"/>
            <w:tcBorders>
              <w:top w:val="single" w:sz="2" w:space="0" w:color="000000"/>
              <w:left w:val="single" w:sz="2" w:space="0" w:color="000000"/>
              <w:bottom w:val="single" w:sz="2" w:space="0" w:color="000000"/>
              <w:right w:val="single" w:sz="2" w:space="0" w:color="000000"/>
            </w:tcBorders>
          </w:tcPr>
          <w:p w:rsidR="0097311B" w:rsidRDefault="0097311B">
            <w:pPr>
              <w:spacing w:after="160" w:line="259" w:lineRule="auto"/>
              <w:ind w:left="0" w:right="0" w:firstLine="0"/>
              <w:jc w:val="left"/>
            </w:pPr>
            <w:r>
              <w:rPr>
                <w:sz w:val="24"/>
              </w:rPr>
              <w:t>Wadwalane Ajakarou</w:t>
            </w:r>
          </w:p>
        </w:tc>
        <w:tc>
          <w:tcPr>
            <w:tcW w:w="1967" w:type="dxa"/>
            <w:tcBorders>
              <w:top w:val="single" w:sz="2" w:space="0" w:color="000000"/>
              <w:left w:val="single" w:sz="2" w:space="0" w:color="000000"/>
              <w:bottom w:val="single" w:sz="2" w:space="0" w:color="000000"/>
              <w:right w:val="single" w:sz="2" w:space="0" w:color="000000"/>
            </w:tcBorders>
          </w:tcPr>
          <w:p w:rsidR="0097311B" w:rsidRDefault="0097311B">
            <w:pPr>
              <w:spacing w:after="160" w:line="259" w:lineRule="auto"/>
              <w:ind w:left="0" w:right="0" w:firstLine="0"/>
              <w:jc w:val="left"/>
            </w:pPr>
          </w:p>
        </w:tc>
        <w:tc>
          <w:tcPr>
            <w:tcW w:w="2971" w:type="dxa"/>
            <w:gridSpan w:val="3"/>
            <w:tcBorders>
              <w:top w:val="single" w:sz="2" w:space="0" w:color="000000"/>
              <w:left w:val="single" w:sz="2" w:space="0" w:color="000000"/>
              <w:bottom w:val="single" w:sz="2" w:space="0" w:color="000000"/>
              <w:right w:val="single" w:sz="2" w:space="0" w:color="000000"/>
            </w:tcBorders>
          </w:tcPr>
          <w:p w:rsidR="0097311B" w:rsidRDefault="0097311B">
            <w:pPr>
              <w:spacing w:after="0" w:line="259" w:lineRule="auto"/>
              <w:ind w:left="482" w:right="0" w:firstLine="0"/>
              <w:jc w:val="left"/>
            </w:pPr>
          </w:p>
        </w:tc>
      </w:tr>
      <w:tr w:rsidR="0097311B" w:rsidTr="007863A4">
        <w:trPr>
          <w:trHeight w:val="569"/>
        </w:trPr>
        <w:tc>
          <w:tcPr>
            <w:tcW w:w="4310" w:type="dxa"/>
            <w:gridSpan w:val="2"/>
            <w:tcBorders>
              <w:top w:val="single" w:sz="2" w:space="0" w:color="000000"/>
              <w:left w:val="single" w:sz="2" w:space="0" w:color="000000"/>
              <w:bottom w:val="single" w:sz="2" w:space="0" w:color="000000"/>
              <w:right w:val="single" w:sz="2" w:space="0" w:color="000000"/>
            </w:tcBorders>
          </w:tcPr>
          <w:p w:rsidR="0097311B" w:rsidRDefault="0097311B">
            <w:pPr>
              <w:spacing w:after="0" w:line="259" w:lineRule="auto"/>
              <w:ind w:left="93" w:right="0" w:firstLine="0"/>
              <w:jc w:val="left"/>
            </w:pPr>
            <w:r>
              <w:rPr>
                <w:sz w:val="24"/>
              </w:rPr>
              <w:t>Attayoub Almacoudé</w:t>
            </w:r>
          </w:p>
          <w:p w:rsidR="0097311B" w:rsidRDefault="0097311B">
            <w:pPr>
              <w:spacing w:after="0" w:line="259" w:lineRule="auto"/>
              <w:ind w:left="39" w:right="0" w:firstLine="0"/>
              <w:jc w:val="left"/>
            </w:pPr>
            <w:r>
              <w:rPr>
                <w:noProof/>
              </w:rPr>
              <w:drawing>
                <wp:inline distT="0" distB="0" distL="0" distR="0" wp14:anchorId="7D4997F6" wp14:editId="0B57B5A7">
                  <wp:extent cx="4572" cy="297180"/>
                  <wp:effectExtent l="0" t="0" r="0" b="0"/>
                  <wp:docPr id="63662" name="Picture 63662"/>
                  <wp:cNvGraphicFramePr/>
                  <a:graphic xmlns:a="http://schemas.openxmlformats.org/drawingml/2006/main">
                    <a:graphicData uri="http://schemas.openxmlformats.org/drawingml/2006/picture">
                      <pic:pic xmlns:pic="http://schemas.openxmlformats.org/drawingml/2006/picture">
                        <pic:nvPicPr>
                          <pic:cNvPr id="63662" name="Picture 63662"/>
                          <pic:cNvPicPr/>
                        </pic:nvPicPr>
                        <pic:blipFill>
                          <a:blip r:embed="rId44"/>
                          <a:stretch>
                            <a:fillRect/>
                          </a:stretch>
                        </pic:blipFill>
                        <pic:spPr>
                          <a:xfrm>
                            <a:off x="0" y="0"/>
                            <a:ext cx="4572" cy="297180"/>
                          </a:xfrm>
                          <a:prstGeom prst="rect">
                            <a:avLst/>
                          </a:prstGeom>
                        </pic:spPr>
                      </pic:pic>
                    </a:graphicData>
                  </a:graphic>
                </wp:inline>
              </w:drawing>
            </w:r>
          </w:p>
        </w:tc>
        <w:tc>
          <w:tcPr>
            <w:tcW w:w="1967" w:type="dxa"/>
            <w:tcBorders>
              <w:top w:val="single" w:sz="2" w:space="0" w:color="000000"/>
              <w:left w:val="single" w:sz="2" w:space="0" w:color="000000"/>
              <w:bottom w:val="single" w:sz="2" w:space="0" w:color="000000"/>
              <w:right w:val="single" w:sz="2" w:space="0" w:color="000000"/>
            </w:tcBorders>
          </w:tcPr>
          <w:p w:rsidR="0097311B" w:rsidRDefault="007863A4">
            <w:pPr>
              <w:spacing w:after="0" w:line="259" w:lineRule="auto"/>
              <w:ind w:left="53" w:right="0" w:firstLine="0"/>
              <w:jc w:val="left"/>
            </w:pPr>
            <w:r>
              <w:t>96 11 71 52</w:t>
            </w:r>
          </w:p>
        </w:tc>
        <w:tc>
          <w:tcPr>
            <w:tcW w:w="2971" w:type="dxa"/>
            <w:gridSpan w:val="3"/>
            <w:tcBorders>
              <w:top w:val="single" w:sz="2" w:space="0" w:color="000000"/>
              <w:left w:val="single" w:sz="2" w:space="0" w:color="000000"/>
              <w:bottom w:val="single" w:sz="2" w:space="0" w:color="000000"/>
              <w:right w:val="single" w:sz="2" w:space="0" w:color="000000"/>
            </w:tcBorders>
          </w:tcPr>
          <w:p w:rsidR="0097311B" w:rsidRDefault="0097311B">
            <w:pPr>
              <w:spacing w:after="0" w:line="259" w:lineRule="auto"/>
              <w:ind w:left="641" w:right="0" w:firstLine="0"/>
              <w:jc w:val="left"/>
            </w:pPr>
          </w:p>
        </w:tc>
      </w:tr>
      <w:tr w:rsidR="0097311B" w:rsidTr="007863A4">
        <w:trPr>
          <w:trHeight w:val="569"/>
        </w:trPr>
        <w:tc>
          <w:tcPr>
            <w:tcW w:w="4310" w:type="dxa"/>
            <w:gridSpan w:val="2"/>
            <w:tcBorders>
              <w:top w:val="single" w:sz="2" w:space="0" w:color="000000"/>
              <w:left w:val="single" w:sz="2" w:space="0" w:color="000000"/>
              <w:bottom w:val="single" w:sz="2" w:space="0" w:color="000000"/>
              <w:right w:val="single" w:sz="2" w:space="0" w:color="000000"/>
            </w:tcBorders>
          </w:tcPr>
          <w:p w:rsidR="0097311B" w:rsidRDefault="0097311B">
            <w:pPr>
              <w:spacing w:after="160" w:line="259" w:lineRule="auto"/>
              <w:ind w:left="0" w:right="0" w:firstLine="0"/>
              <w:jc w:val="left"/>
            </w:pPr>
            <w:r>
              <w:rPr>
                <w:sz w:val="24"/>
              </w:rPr>
              <w:t>Kimili Alhadi</w:t>
            </w:r>
          </w:p>
        </w:tc>
        <w:tc>
          <w:tcPr>
            <w:tcW w:w="1967" w:type="dxa"/>
            <w:tcBorders>
              <w:top w:val="single" w:sz="2" w:space="0" w:color="000000"/>
              <w:left w:val="single" w:sz="2" w:space="0" w:color="000000"/>
              <w:bottom w:val="single" w:sz="2" w:space="0" w:color="000000"/>
              <w:right w:val="single" w:sz="2" w:space="0" w:color="000000"/>
            </w:tcBorders>
          </w:tcPr>
          <w:p w:rsidR="0097311B" w:rsidRDefault="0097311B">
            <w:pPr>
              <w:spacing w:after="160" w:line="259" w:lineRule="auto"/>
              <w:ind w:left="0" w:right="0" w:firstLine="0"/>
              <w:jc w:val="left"/>
            </w:pPr>
          </w:p>
        </w:tc>
        <w:tc>
          <w:tcPr>
            <w:tcW w:w="2971" w:type="dxa"/>
            <w:gridSpan w:val="3"/>
            <w:tcBorders>
              <w:top w:val="single" w:sz="2" w:space="0" w:color="000000"/>
              <w:left w:val="single" w:sz="2" w:space="0" w:color="000000"/>
              <w:bottom w:val="single" w:sz="2" w:space="0" w:color="000000"/>
              <w:right w:val="single" w:sz="2" w:space="0" w:color="000000"/>
            </w:tcBorders>
          </w:tcPr>
          <w:p w:rsidR="0097311B" w:rsidRDefault="0097311B">
            <w:pPr>
              <w:spacing w:after="160" w:line="259" w:lineRule="auto"/>
              <w:ind w:left="0" w:right="0" w:firstLine="0"/>
              <w:jc w:val="left"/>
            </w:pPr>
          </w:p>
        </w:tc>
      </w:tr>
      <w:tr w:rsidR="0038763D" w:rsidTr="007863A4">
        <w:trPr>
          <w:trHeight w:val="573"/>
        </w:trPr>
        <w:tc>
          <w:tcPr>
            <w:tcW w:w="3646" w:type="dxa"/>
            <w:tcBorders>
              <w:top w:val="single" w:sz="2" w:space="0" w:color="000000"/>
              <w:left w:val="single" w:sz="2" w:space="0" w:color="000000"/>
              <w:bottom w:val="single" w:sz="2" w:space="0" w:color="000000"/>
              <w:right w:val="nil"/>
            </w:tcBorders>
          </w:tcPr>
          <w:p w:rsidR="0038763D" w:rsidRDefault="00050BDA">
            <w:pPr>
              <w:spacing w:after="0" w:line="259" w:lineRule="auto"/>
              <w:ind w:left="100" w:right="0" w:firstLine="0"/>
              <w:jc w:val="left"/>
            </w:pPr>
            <w:r>
              <w:rPr>
                <w:sz w:val="24"/>
              </w:rPr>
              <w:t>Moussa Youssouf</w:t>
            </w:r>
          </w:p>
        </w:tc>
        <w:tc>
          <w:tcPr>
            <w:tcW w:w="664" w:type="dxa"/>
            <w:tcBorders>
              <w:top w:val="single" w:sz="2" w:space="0" w:color="000000"/>
              <w:left w:val="nil"/>
              <w:bottom w:val="single" w:sz="2" w:space="0" w:color="000000"/>
              <w:right w:val="single" w:sz="2" w:space="0" w:color="000000"/>
            </w:tcBorders>
          </w:tcPr>
          <w:p w:rsidR="0038763D" w:rsidRDefault="0038763D">
            <w:pPr>
              <w:spacing w:after="160" w:line="259" w:lineRule="auto"/>
              <w:ind w:left="0" w:right="0" w:firstLine="0"/>
              <w:jc w:val="left"/>
            </w:pPr>
          </w:p>
        </w:tc>
        <w:tc>
          <w:tcPr>
            <w:tcW w:w="1967" w:type="dxa"/>
            <w:tcBorders>
              <w:top w:val="single" w:sz="2" w:space="0" w:color="000000"/>
              <w:left w:val="single" w:sz="2" w:space="0" w:color="000000"/>
              <w:bottom w:val="single" w:sz="2" w:space="0" w:color="000000"/>
              <w:right w:val="single" w:sz="2" w:space="0" w:color="000000"/>
            </w:tcBorders>
          </w:tcPr>
          <w:p w:rsidR="0038763D" w:rsidRDefault="0038763D">
            <w:pPr>
              <w:spacing w:after="160" w:line="259" w:lineRule="auto"/>
              <w:ind w:left="0" w:right="0" w:firstLine="0"/>
              <w:jc w:val="left"/>
            </w:pPr>
          </w:p>
        </w:tc>
        <w:tc>
          <w:tcPr>
            <w:tcW w:w="2971" w:type="dxa"/>
            <w:gridSpan w:val="3"/>
            <w:tcBorders>
              <w:top w:val="single" w:sz="2" w:space="0" w:color="000000"/>
              <w:left w:val="single" w:sz="2" w:space="0" w:color="000000"/>
              <w:bottom w:val="single" w:sz="2" w:space="0" w:color="000000"/>
              <w:right w:val="single" w:sz="2" w:space="0" w:color="000000"/>
            </w:tcBorders>
          </w:tcPr>
          <w:p w:rsidR="0038763D" w:rsidRDefault="0038763D">
            <w:pPr>
              <w:spacing w:after="0" w:line="259" w:lineRule="auto"/>
              <w:ind w:left="605" w:right="0" w:firstLine="0"/>
              <w:jc w:val="left"/>
            </w:pPr>
          </w:p>
        </w:tc>
      </w:tr>
      <w:tr w:rsidR="00082A21" w:rsidTr="007863A4">
        <w:trPr>
          <w:trHeight w:val="573"/>
        </w:trPr>
        <w:tc>
          <w:tcPr>
            <w:tcW w:w="3646" w:type="dxa"/>
            <w:tcBorders>
              <w:top w:val="single" w:sz="2" w:space="0" w:color="000000"/>
              <w:left w:val="single" w:sz="2" w:space="0" w:color="000000"/>
              <w:bottom w:val="single" w:sz="2" w:space="0" w:color="000000"/>
              <w:right w:val="nil"/>
            </w:tcBorders>
          </w:tcPr>
          <w:p w:rsidR="00082A21" w:rsidRDefault="00082A21">
            <w:pPr>
              <w:spacing w:after="0" w:line="259" w:lineRule="auto"/>
              <w:ind w:left="100" w:right="0" w:firstLine="0"/>
              <w:jc w:val="left"/>
              <w:rPr>
                <w:sz w:val="24"/>
              </w:rPr>
            </w:pPr>
            <w:r>
              <w:rPr>
                <w:sz w:val="24"/>
              </w:rPr>
              <w:t>Ahmadou Attayoub</w:t>
            </w:r>
          </w:p>
        </w:tc>
        <w:tc>
          <w:tcPr>
            <w:tcW w:w="664" w:type="dxa"/>
            <w:tcBorders>
              <w:top w:val="single" w:sz="2" w:space="0" w:color="000000"/>
              <w:left w:val="nil"/>
              <w:bottom w:val="single" w:sz="2" w:space="0" w:color="000000"/>
              <w:right w:val="single" w:sz="2" w:space="0" w:color="000000"/>
            </w:tcBorders>
          </w:tcPr>
          <w:p w:rsidR="00082A21" w:rsidRDefault="00082A21">
            <w:pPr>
              <w:spacing w:after="160" w:line="259" w:lineRule="auto"/>
              <w:ind w:left="0" w:right="0" w:firstLine="0"/>
              <w:jc w:val="left"/>
            </w:pPr>
          </w:p>
        </w:tc>
        <w:tc>
          <w:tcPr>
            <w:tcW w:w="1967" w:type="dxa"/>
            <w:tcBorders>
              <w:top w:val="single" w:sz="2" w:space="0" w:color="000000"/>
              <w:left w:val="single" w:sz="2" w:space="0" w:color="000000"/>
              <w:bottom w:val="single" w:sz="2" w:space="0" w:color="000000"/>
              <w:right w:val="single" w:sz="2" w:space="0" w:color="000000"/>
            </w:tcBorders>
          </w:tcPr>
          <w:p w:rsidR="00082A21" w:rsidRDefault="00082A21">
            <w:pPr>
              <w:spacing w:after="160" w:line="259" w:lineRule="auto"/>
              <w:ind w:left="0" w:right="0" w:firstLine="0"/>
              <w:jc w:val="left"/>
            </w:pPr>
          </w:p>
        </w:tc>
        <w:tc>
          <w:tcPr>
            <w:tcW w:w="2971" w:type="dxa"/>
            <w:gridSpan w:val="3"/>
            <w:tcBorders>
              <w:top w:val="single" w:sz="2" w:space="0" w:color="000000"/>
              <w:left w:val="single" w:sz="2" w:space="0" w:color="000000"/>
              <w:bottom w:val="single" w:sz="2" w:space="0" w:color="000000"/>
              <w:right w:val="single" w:sz="2" w:space="0" w:color="000000"/>
            </w:tcBorders>
          </w:tcPr>
          <w:p w:rsidR="00082A21" w:rsidRDefault="00082A21">
            <w:pPr>
              <w:spacing w:after="0" w:line="259" w:lineRule="auto"/>
              <w:ind w:left="605" w:right="0" w:firstLine="0"/>
              <w:jc w:val="left"/>
            </w:pPr>
          </w:p>
        </w:tc>
      </w:tr>
      <w:tr w:rsidR="00082A21" w:rsidTr="007863A4">
        <w:trPr>
          <w:trHeight w:val="573"/>
        </w:trPr>
        <w:tc>
          <w:tcPr>
            <w:tcW w:w="3646" w:type="dxa"/>
            <w:tcBorders>
              <w:top w:val="single" w:sz="2" w:space="0" w:color="000000"/>
              <w:left w:val="single" w:sz="2" w:space="0" w:color="000000"/>
              <w:bottom w:val="single" w:sz="2" w:space="0" w:color="000000"/>
              <w:right w:val="nil"/>
            </w:tcBorders>
          </w:tcPr>
          <w:p w:rsidR="00082A21" w:rsidRDefault="00082A21">
            <w:pPr>
              <w:spacing w:after="0" w:line="259" w:lineRule="auto"/>
              <w:ind w:left="100" w:right="0" w:firstLine="0"/>
              <w:jc w:val="left"/>
              <w:rPr>
                <w:sz w:val="24"/>
              </w:rPr>
            </w:pPr>
            <w:r>
              <w:rPr>
                <w:sz w:val="24"/>
              </w:rPr>
              <w:t xml:space="preserve">Hassa Ahmadou </w:t>
            </w:r>
          </w:p>
        </w:tc>
        <w:tc>
          <w:tcPr>
            <w:tcW w:w="664" w:type="dxa"/>
            <w:tcBorders>
              <w:top w:val="single" w:sz="2" w:space="0" w:color="000000"/>
              <w:left w:val="nil"/>
              <w:bottom w:val="single" w:sz="2" w:space="0" w:color="000000"/>
              <w:right w:val="single" w:sz="2" w:space="0" w:color="000000"/>
            </w:tcBorders>
          </w:tcPr>
          <w:p w:rsidR="00082A21" w:rsidRDefault="00082A21">
            <w:pPr>
              <w:spacing w:after="160" w:line="259" w:lineRule="auto"/>
              <w:ind w:left="0" w:right="0" w:firstLine="0"/>
              <w:jc w:val="left"/>
            </w:pPr>
          </w:p>
        </w:tc>
        <w:tc>
          <w:tcPr>
            <w:tcW w:w="1967" w:type="dxa"/>
            <w:tcBorders>
              <w:top w:val="single" w:sz="2" w:space="0" w:color="000000"/>
              <w:left w:val="single" w:sz="2" w:space="0" w:color="000000"/>
              <w:bottom w:val="single" w:sz="2" w:space="0" w:color="000000"/>
              <w:right w:val="single" w:sz="2" w:space="0" w:color="000000"/>
            </w:tcBorders>
          </w:tcPr>
          <w:p w:rsidR="00082A21" w:rsidRDefault="00082A21">
            <w:pPr>
              <w:spacing w:after="160" w:line="259" w:lineRule="auto"/>
              <w:ind w:left="0" w:right="0" w:firstLine="0"/>
              <w:jc w:val="left"/>
            </w:pPr>
          </w:p>
        </w:tc>
        <w:tc>
          <w:tcPr>
            <w:tcW w:w="2971" w:type="dxa"/>
            <w:gridSpan w:val="3"/>
            <w:tcBorders>
              <w:top w:val="single" w:sz="2" w:space="0" w:color="000000"/>
              <w:left w:val="single" w:sz="2" w:space="0" w:color="000000"/>
              <w:bottom w:val="single" w:sz="2" w:space="0" w:color="000000"/>
              <w:right w:val="single" w:sz="2" w:space="0" w:color="000000"/>
            </w:tcBorders>
          </w:tcPr>
          <w:p w:rsidR="00082A21" w:rsidRDefault="00082A21">
            <w:pPr>
              <w:spacing w:after="0" w:line="259" w:lineRule="auto"/>
              <w:ind w:left="605" w:right="0" w:firstLine="0"/>
              <w:jc w:val="left"/>
            </w:pPr>
          </w:p>
        </w:tc>
      </w:tr>
    </w:tbl>
    <w:p w:rsidR="0097311B" w:rsidRDefault="0097311B">
      <w:pPr>
        <w:spacing w:after="0" w:line="259" w:lineRule="auto"/>
        <w:ind w:left="1133" w:right="518"/>
        <w:jc w:val="left"/>
        <w:rPr>
          <w:rFonts w:ascii="Calibri" w:eastAsia="Calibri" w:hAnsi="Calibri" w:cs="Calibri"/>
          <w:sz w:val="24"/>
        </w:rPr>
      </w:pPr>
    </w:p>
    <w:p w:rsidR="0097311B" w:rsidRDefault="0097311B">
      <w:pPr>
        <w:spacing w:after="0" w:line="259" w:lineRule="auto"/>
        <w:ind w:left="1133" w:right="518"/>
        <w:jc w:val="left"/>
        <w:rPr>
          <w:rFonts w:ascii="Calibri" w:eastAsia="Calibri" w:hAnsi="Calibri" w:cs="Calibri"/>
          <w:sz w:val="24"/>
        </w:rPr>
      </w:pPr>
    </w:p>
    <w:p w:rsidR="0097311B" w:rsidRDefault="0097311B">
      <w:pPr>
        <w:spacing w:after="0" w:line="259" w:lineRule="auto"/>
        <w:ind w:left="1133" w:right="518"/>
        <w:jc w:val="left"/>
        <w:rPr>
          <w:rFonts w:ascii="Calibri" w:eastAsia="Calibri" w:hAnsi="Calibri" w:cs="Calibri"/>
          <w:sz w:val="24"/>
        </w:rPr>
      </w:pPr>
    </w:p>
    <w:p w:rsidR="0097311B" w:rsidRDefault="0097311B">
      <w:pPr>
        <w:spacing w:after="0" w:line="259" w:lineRule="auto"/>
        <w:ind w:left="1133" w:right="518"/>
        <w:jc w:val="left"/>
        <w:rPr>
          <w:rFonts w:ascii="Calibri" w:eastAsia="Calibri" w:hAnsi="Calibri" w:cs="Calibri"/>
          <w:sz w:val="24"/>
        </w:rPr>
      </w:pPr>
    </w:p>
    <w:p w:rsidR="0097311B" w:rsidRDefault="0097311B">
      <w:pPr>
        <w:spacing w:after="0" w:line="259" w:lineRule="auto"/>
        <w:ind w:left="1133" w:right="518"/>
        <w:jc w:val="left"/>
        <w:rPr>
          <w:rFonts w:ascii="Calibri" w:eastAsia="Calibri" w:hAnsi="Calibri" w:cs="Calibri"/>
          <w:sz w:val="24"/>
        </w:rPr>
      </w:pPr>
    </w:p>
    <w:p w:rsidR="0097311B" w:rsidRDefault="0097311B">
      <w:pPr>
        <w:spacing w:after="0" w:line="259" w:lineRule="auto"/>
        <w:ind w:left="1133" w:right="518"/>
        <w:jc w:val="left"/>
        <w:rPr>
          <w:rFonts w:ascii="Calibri" w:eastAsia="Calibri" w:hAnsi="Calibri" w:cs="Calibri"/>
          <w:sz w:val="24"/>
        </w:rPr>
      </w:pPr>
    </w:p>
    <w:p w:rsidR="0097311B" w:rsidRDefault="0097311B">
      <w:pPr>
        <w:spacing w:after="0" w:line="259" w:lineRule="auto"/>
        <w:ind w:left="1133" w:right="518"/>
        <w:jc w:val="left"/>
        <w:rPr>
          <w:rFonts w:ascii="Calibri" w:eastAsia="Calibri" w:hAnsi="Calibri" w:cs="Calibri"/>
          <w:sz w:val="24"/>
        </w:rPr>
      </w:pPr>
    </w:p>
    <w:p w:rsidR="0097311B" w:rsidRDefault="0097311B">
      <w:pPr>
        <w:spacing w:after="0" w:line="259" w:lineRule="auto"/>
        <w:ind w:left="1133" w:right="518"/>
        <w:jc w:val="left"/>
        <w:rPr>
          <w:rFonts w:ascii="Calibri" w:eastAsia="Calibri" w:hAnsi="Calibri" w:cs="Calibri"/>
          <w:sz w:val="24"/>
        </w:rPr>
      </w:pPr>
    </w:p>
    <w:p w:rsidR="0097311B" w:rsidRDefault="0097311B">
      <w:pPr>
        <w:spacing w:after="0" w:line="259" w:lineRule="auto"/>
        <w:ind w:left="1133" w:right="518"/>
        <w:jc w:val="left"/>
        <w:rPr>
          <w:rFonts w:ascii="Calibri" w:eastAsia="Calibri" w:hAnsi="Calibri" w:cs="Calibri"/>
          <w:sz w:val="24"/>
        </w:rPr>
      </w:pPr>
    </w:p>
    <w:p w:rsidR="00FB2E5D" w:rsidRDefault="00FB2E5D">
      <w:pPr>
        <w:spacing w:after="0" w:line="259" w:lineRule="auto"/>
        <w:ind w:left="1133" w:right="518"/>
        <w:jc w:val="left"/>
        <w:rPr>
          <w:rFonts w:ascii="Calibri" w:eastAsia="Calibri" w:hAnsi="Calibri" w:cs="Calibri"/>
          <w:sz w:val="24"/>
        </w:rPr>
      </w:pPr>
    </w:p>
    <w:p w:rsidR="00FB2E5D" w:rsidRDefault="00FB2E5D">
      <w:pPr>
        <w:spacing w:after="0" w:line="259" w:lineRule="auto"/>
        <w:ind w:left="1133" w:right="518"/>
        <w:jc w:val="left"/>
        <w:rPr>
          <w:rFonts w:ascii="Calibri" w:eastAsia="Calibri" w:hAnsi="Calibri" w:cs="Calibri"/>
          <w:sz w:val="24"/>
        </w:rPr>
      </w:pPr>
    </w:p>
    <w:p w:rsidR="0038763D" w:rsidRPr="00FB2E5D" w:rsidRDefault="00050BDA">
      <w:pPr>
        <w:spacing w:after="0" w:line="259" w:lineRule="auto"/>
        <w:ind w:left="1133" w:right="518"/>
        <w:jc w:val="left"/>
        <w:rPr>
          <w:u w:val="single"/>
        </w:rPr>
      </w:pPr>
      <w:r w:rsidRPr="00FB2E5D">
        <w:rPr>
          <w:rFonts w:ascii="Calibri" w:eastAsia="Calibri" w:hAnsi="Calibri" w:cs="Calibri"/>
          <w:sz w:val="24"/>
          <w:u w:val="single"/>
        </w:rPr>
        <w:t xml:space="preserve">Procès-verbal de l'assemblée </w:t>
      </w:r>
      <w:r w:rsidR="0097311B" w:rsidRPr="00FB2E5D">
        <w:rPr>
          <w:rFonts w:ascii="Calibri" w:eastAsia="Calibri" w:hAnsi="Calibri" w:cs="Calibri"/>
          <w:sz w:val="24"/>
          <w:u w:val="single"/>
        </w:rPr>
        <w:t>G</w:t>
      </w:r>
      <w:r w:rsidRPr="00FB2E5D">
        <w:rPr>
          <w:rFonts w:ascii="Calibri" w:eastAsia="Calibri" w:hAnsi="Calibri" w:cs="Calibri"/>
          <w:sz w:val="24"/>
          <w:u w:val="single"/>
        </w:rPr>
        <w:t>énéral constitutive des membres de l'association</w:t>
      </w:r>
      <w:r w:rsidR="00FB2E5D">
        <w:rPr>
          <w:rFonts w:ascii="Calibri" w:eastAsia="Calibri" w:hAnsi="Calibri" w:cs="Calibri"/>
          <w:sz w:val="24"/>
          <w:u w:val="single"/>
        </w:rPr>
        <w:t xml:space="preserve"> « TITIT Neytedane »</w:t>
      </w:r>
    </w:p>
    <w:p w:rsidR="0038763D" w:rsidRDefault="00050BDA">
      <w:pPr>
        <w:spacing w:after="116" w:line="259" w:lineRule="auto"/>
        <w:ind w:left="230" w:right="0" w:firstLine="0"/>
        <w:jc w:val="left"/>
      </w:pPr>
      <w:r>
        <w:rPr>
          <w:rFonts w:ascii="Calibri" w:eastAsia="Calibri" w:hAnsi="Calibri" w:cs="Calibri"/>
          <w:sz w:val="22"/>
        </w:rPr>
        <w:t>L'a</w:t>
      </w:r>
      <w:r w:rsidR="0097311B">
        <w:rPr>
          <w:rFonts w:ascii="Calibri" w:eastAsia="Calibri" w:hAnsi="Calibri" w:cs="Calibri"/>
          <w:sz w:val="22"/>
        </w:rPr>
        <w:t>n deux mille vingt-deux et le sa</w:t>
      </w:r>
      <w:r>
        <w:rPr>
          <w:rFonts w:ascii="Calibri" w:eastAsia="Calibri" w:hAnsi="Calibri" w:cs="Calibri"/>
          <w:sz w:val="22"/>
        </w:rPr>
        <w:t>medi 1 janvier s'est tenue l'assemble générale</w:t>
      </w:r>
    </w:p>
    <w:p w:rsidR="0038763D" w:rsidRDefault="00050BDA">
      <w:pPr>
        <w:spacing w:after="175" w:line="259" w:lineRule="auto"/>
        <w:ind w:left="254" w:right="0" w:hanging="10"/>
        <w:jc w:val="left"/>
      </w:pPr>
      <w:r>
        <w:rPr>
          <w:rFonts w:ascii="Calibri" w:eastAsia="Calibri" w:hAnsi="Calibri" w:cs="Calibri"/>
          <w:sz w:val="24"/>
        </w:rPr>
        <w:t xml:space="preserve">Constitutive de </w:t>
      </w:r>
      <w:r>
        <w:rPr>
          <w:rFonts w:ascii="Calibri" w:eastAsia="Calibri" w:hAnsi="Calibri" w:cs="Calibri"/>
          <w:sz w:val="24"/>
          <w:u w:val="single" w:color="000000"/>
        </w:rPr>
        <w:t xml:space="preserve">l'association </w:t>
      </w:r>
      <w:r w:rsidR="0097311B">
        <w:rPr>
          <w:rFonts w:ascii="Calibri" w:eastAsia="Calibri" w:hAnsi="Calibri" w:cs="Calibri"/>
          <w:sz w:val="24"/>
          <w:u w:val="single" w:color="000000"/>
        </w:rPr>
        <w:t>« </w:t>
      </w:r>
      <w:r>
        <w:rPr>
          <w:rFonts w:ascii="Calibri" w:eastAsia="Calibri" w:hAnsi="Calibri" w:cs="Calibri"/>
          <w:sz w:val="24"/>
          <w:u w:val="single" w:color="000000"/>
        </w:rPr>
        <w:t>TITIT</w:t>
      </w:r>
      <w:r w:rsidR="0097311B">
        <w:rPr>
          <w:rFonts w:ascii="Calibri" w:eastAsia="Calibri" w:hAnsi="Calibri" w:cs="Calibri"/>
          <w:sz w:val="24"/>
          <w:u w:val="single" w:color="000000"/>
        </w:rPr>
        <w:t xml:space="preserve"> n</w:t>
      </w:r>
      <w:r>
        <w:rPr>
          <w:rFonts w:ascii="Calibri" w:eastAsia="Calibri" w:hAnsi="Calibri" w:cs="Calibri"/>
          <w:sz w:val="24"/>
          <w:u w:val="single" w:color="000000"/>
        </w:rPr>
        <w:t>e</w:t>
      </w:r>
      <w:r w:rsidR="0097311B">
        <w:rPr>
          <w:rFonts w:ascii="Calibri" w:eastAsia="Calibri" w:hAnsi="Calibri" w:cs="Calibri"/>
          <w:sz w:val="24"/>
          <w:u w:val="single" w:color="000000"/>
        </w:rPr>
        <w:t>yte</w:t>
      </w:r>
      <w:r>
        <w:rPr>
          <w:rFonts w:ascii="Calibri" w:eastAsia="Calibri" w:hAnsi="Calibri" w:cs="Calibri"/>
          <w:sz w:val="24"/>
          <w:u w:val="single" w:color="000000"/>
        </w:rPr>
        <w:t>dane</w:t>
      </w:r>
      <w:r w:rsidR="0097311B">
        <w:rPr>
          <w:rFonts w:ascii="Calibri" w:eastAsia="Calibri" w:hAnsi="Calibri" w:cs="Calibri"/>
          <w:sz w:val="24"/>
          <w:u w:val="single" w:color="000000"/>
        </w:rPr>
        <w:t> ».</w:t>
      </w:r>
      <w:r>
        <w:rPr>
          <w:rFonts w:ascii="Calibri" w:eastAsia="Calibri" w:hAnsi="Calibri" w:cs="Calibri"/>
          <w:sz w:val="24"/>
          <w:u w:val="single" w:color="000000"/>
        </w:rPr>
        <w:t xml:space="preserve"> Etaient </w:t>
      </w:r>
      <w:r w:rsidR="0097311B">
        <w:rPr>
          <w:rFonts w:ascii="Calibri" w:eastAsia="Calibri" w:hAnsi="Calibri" w:cs="Calibri"/>
          <w:sz w:val="24"/>
          <w:u w:val="single" w:color="000000"/>
        </w:rPr>
        <w:t>p</w:t>
      </w:r>
      <w:r>
        <w:rPr>
          <w:rFonts w:ascii="Calibri" w:eastAsia="Calibri" w:hAnsi="Calibri" w:cs="Calibri"/>
          <w:sz w:val="24"/>
          <w:u w:val="single" w:color="000000"/>
        </w:rPr>
        <w:t>résent tous tes membres</w:t>
      </w:r>
    </w:p>
    <w:p w:rsidR="0038763D" w:rsidRDefault="00050BDA">
      <w:pPr>
        <w:spacing w:after="124" w:line="259" w:lineRule="auto"/>
        <w:ind w:left="254" w:right="0" w:hanging="10"/>
        <w:jc w:val="left"/>
      </w:pPr>
      <w:r>
        <w:rPr>
          <w:rFonts w:ascii="Calibri" w:eastAsia="Calibri" w:hAnsi="Calibri" w:cs="Calibri"/>
          <w:sz w:val="24"/>
          <w:u w:val="single" w:color="000000"/>
        </w:rPr>
        <w:t>Fondateurs de l'association pour échanger et débatte de la vie structure</w:t>
      </w:r>
    </w:p>
    <w:p w:rsidR="0038763D" w:rsidRDefault="00050BDA">
      <w:pPr>
        <w:spacing w:after="124" w:line="259" w:lineRule="auto"/>
        <w:ind w:left="254" w:right="0" w:hanging="10"/>
        <w:jc w:val="left"/>
      </w:pPr>
      <w:r>
        <w:rPr>
          <w:noProof/>
        </w:rPr>
        <w:drawing>
          <wp:anchor distT="0" distB="0" distL="114300" distR="114300" simplePos="0" relativeHeight="251660288" behindDoc="0" locked="0" layoutInCell="1" allowOverlap="0">
            <wp:simplePos x="0" y="0"/>
            <wp:positionH relativeFrom="page">
              <wp:posOffset>649224</wp:posOffset>
            </wp:positionH>
            <wp:positionV relativeFrom="page">
              <wp:posOffset>1440180</wp:posOffset>
            </wp:positionV>
            <wp:extent cx="54864" cy="132588"/>
            <wp:effectExtent l="0" t="0" r="0" b="0"/>
            <wp:wrapSquare wrapText="bothSides"/>
            <wp:docPr id="63665" name="Picture 63665"/>
            <wp:cNvGraphicFramePr/>
            <a:graphic xmlns:a="http://schemas.openxmlformats.org/drawingml/2006/main">
              <a:graphicData uri="http://schemas.openxmlformats.org/drawingml/2006/picture">
                <pic:pic xmlns:pic="http://schemas.openxmlformats.org/drawingml/2006/picture">
                  <pic:nvPicPr>
                    <pic:cNvPr id="63665" name="Picture 63665"/>
                    <pic:cNvPicPr/>
                  </pic:nvPicPr>
                  <pic:blipFill>
                    <a:blip r:embed="rId45"/>
                    <a:stretch>
                      <a:fillRect/>
                    </a:stretch>
                  </pic:blipFill>
                  <pic:spPr>
                    <a:xfrm>
                      <a:off x="0" y="0"/>
                      <a:ext cx="54864" cy="132588"/>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653796</wp:posOffset>
            </wp:positionH>
            <wp:positionV relativeFrom="page">
              <wp:posOffset>1773936</wp:posOffset>
            </wp:positionV>
            <wp:extent cx="4572" cy="13716"/>
            <wp:effectExtent l="0" t="0" r="0" b="0"/>
            <wp:wrapSquare wrapText="bothSides"/>
            <wp:docPr id="17463" name="Picture 17463"/>
            <wp:cNvGraphicFramePr/>
            <a:graphic xmlns:a="http://schemas.openxmlformats.org/drawingml/2006/main">
              <a:graphicData uri="http://schemas.openxmlformats.org/drawingml/2006/picture">
                <pic:pic xmlns:pic="http://schemas.openxmlformats.org/drawingml/2006/picture">
                  <pic:nvPicPr>
                    <pic:cNvPr id="17463" name="Picture 17463"/>
                    <pic:cNvPicPr/>
                  </pic:nvPicPr>
                  <pic:blipFill>
                    <a:blip r:embed="rId46"/>
                    <a:stretch>
                      <a:fillRect/>
                    </a:stretch>
                  </pic:blipFill>
                  <pic:spPr>
                    <a:xfrm>
                      <a:off x="0" y="0"/>
                      <a:ext cx="4572" cy="13716"/>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653796</wp:posOffset>
            </wp:positionH>
            <wp:positionV relativeFrom="page">
              <wp:posOffset>1792224</wp:posOffset>
            </wp:positionV>
            <wp:extent cx="4572" cy="18288"/>
            <wp:effectExtent l="0" t="0" r="0" b="0"/>
            <wp:wrapSquare wrapText="bothSides"/>
            <wp:docPr id="17464" name="Picture 17464"/>
            <wp:cNvGraphicFramePr/>
            <a:graphic xmlns:a="http://schemas.openxmlformats.org/drawingml/2006/main">
              <a:graphicData uri="http://schemas.openxmlformats.org/drawingml/2006/picture">
                <pic:pic xmlns:pic="http://schemas.openxmlformats.org/drawingml/2006/picture">
                  <pic:nvPicPr>
                    <pic:cNvPr id="17464" name="Picture 17464"/>
                    <pic:cNvPicPr/>
                  </pic:nvPicPr>
                  <pic:blipFill>
                    <a:blip r:embed="rId47"/>
                    <a:stretch>
                      <a:fillRect/>
                    </a:stretch>
                  </pic:blipFill>
                  <pic:spPr>
                    <a:xfrm>
                      <a:off x="0" y="0"/>
                      <a:ext cx="4572" cy="18288"/>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653796</wp:posOffset>
            </wp:positionH>
            <wp:positionV relativeFrom="page">
              <wp:posOffset>2340864</wp:posOffset>
            </wp:positionV>
            <wp:extent cx="4572" cy="13716"/>
            <wp:effectExtent l="0" t="0" r="0" b="0"/>
            <wp:wrapSquare wrapText="bothSides"/>
            <wp:docPr id="17465" name="Picture 17465"/>
            <wp:cNvGraphicFramePr/>
            <a:graphic xmlns:a="http://schemas.openxmlformats.org/drawingml/2006/main">
              <a:graphicData uri="http://schemas.openxmlformats.org/drawingml/2006/picture">
                <pic:pic xmlns:pic="http://schemas.openxmlformats.org/drawingml/2006/picture">
                  <pic:nvPicPr>
                    <pic:cNvPr id="17465" name="Picture 17465"/>
                    <pic:cNvPicPr/>
                  </pic:nvPicPr>
                  <pic:blipFill>
                    <a:blip r:embed="rId48"/>
                    <a:stretch>
                      <a:fillRect/>
                    </a:stretch>
                  </pic:blipFill>
                  <pic:spPr>
                    <a:xfrm>
                      <a:off x="0" y="0"/>
                      <a:ext cx="4572" cy="13716"/>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653796</wp:posOffset>
            </wp:positionH>
            <wp:positionV relativeFrom="page">
              <wp:posOffset>2363724</wp:posOffset>
            </wp:positionV>
            <wp:extent cx="4572" cy="22860"/>
            <wp:effectExtent l="0" t="0" r="0" b="0"/>
            <wp:wrapSquare wrapText="bothSides"/>
            <wp:docPr id="17466" name="Picture 17466"/>
            <wp:cNvGraphicFramePr/>
            <a:graphic xmlns:a="http://schemas.openxmlformats.org/drawingml/2006/main">
              <a:graphicData uri="http://schemas.openxmlformats.org/drawingml/2006/picture">
                <pic:pic xmlns:pic="http://schemas.openxmlformats.org/drawingml/2006/picture">
                  <pic:nvPicPr>
                    <pic:cNvPr id="17466" name="Picture 17466"/>
                    <pic:cNvPicPr/>
                  </pic:nvPicPr>
                  <pic:blipFill>
                    <a:blip r:embed="rId49"/>
                    <a:stretch>
                      <a:fillRect/>
                    </a:stretch>
                  </pic:blipFill>
                  <pic:spPr>
                    <a:xfrm>
                      <a:off x="0" y="0"/>
                      <a:ext cx="4572" cy="22860"/>
                    </a:xfrm>
                    <a:prstGeom prst="rect">
                      <a:avLst/>
                    </a:prstGeom>
                  </pic:spPr>
                </pic:pic>
              </a:graphicData>
            </a:graphic>
          </wp:anchor>
        </w:drawing>
      </w:r>
      <w:r>
        <w:rPr>
          <w:rFonts w:ascii="Calibri" w:eastAsia="Calibri" w:hAnsi="Calibri" w:cs="Calibri"/>
          <w:sz w:val="24"/>
          <w:u w:val="single" w:color="000000"/>
        </w:rPr>
        <w:t>Premier résolution</w:t>
      </w:r>
    </w:p>
    <w:p w:rsidR="0038763D" w:rsidRDefault="00050BDA">
      <w:pPr>
        <w:spacing w:after="116" w:line="259" w:lineRule="auto"/>
        <w:ind w:left="233" w:right="518"/>
        <w:jc w:val="left"/>
      </w:pPr>
      <w:r>
        <w:rPr>
          <w:rFonts w:ascii="Calibri" w:eastAsia="Calibri" w:hAnsi="Calibri" w:cs="Calibri"/>
          <w:sz w:val="24"/>
        </w:rPr>
        <w:t xml:space="preserve">L'association </w:t>
      </w:r>
      <w:r w:rsidR="00ED53D6">
        <w:rPr>
          <w:rFonts w:ascii="Calibri" w:eastAsia="Calibri" w:hAnsi="Calibri" w:cs="Calibri"/>
          <w:sz w:val="24"/>
        </w:rPr>
        <w:t>« </w:t>
      </w:r>
      <w:r>
        <w:rPr>
          <w:rFonts w:ascii="Calibri" w:eastAsia="Calibri" w:hAnsi="Calibri" w:cs="Calibri"/>
          <w:sz w:val="24"/>
        </w:rPr>
        <w:t xml:space="preserve">TITIT </w:t>
      </w:r>
      <w:r w:rsidR="00ED53D6">
        <w:rPr>
          <w:rFonts w:ascii="Calibri" w:eastAsia="Calibri" w:hAnsi="Calibri" w:cs="Calibri"/>
          <w:sz w:val="24"/>
          <w:u w:val="single" w:color="000000"/>
        </w:rPr>
        <w:t>neytedane </w:t>
      </w:r>
      <w:r>
        <w:rPr>
          <w:rFonts w:ascii="Calibri" w:eastAsia="Calibri" w:hAnsi="Calibri" w:cs="Calibri"/>
          <w:sz w:val="24"/>
        </w:rPr>
        <w:t>» a pour objet de contribuer à l'amélioration des conditions de vie des populations à travers en plac</w:t>
      </w:r>
      <w:r w:rsidR="00ED53D6">
        <w:rPr>
          <w:rFonts w:ascii="Calibri" w:eastAsia="Calibri" w:hAnsi="Calibri" w:cs="Calibri"/>
          <w:sz w:val="24"/>
        </w:rPr>
        <w:t>e des a</w:t>
      </w:r>
      <w:r>
        <w:rPr>
          <w:rFonts w:ascii="Calibri" w:eastAsia="Calibri" w:hAnsi="Calibri" w:cs="Calibri"/>
          <w:sz w:val="24"/>
        </w:rPr>
        <w:t>ctions de développement.</w:t>
      </w:r>
    </w:p>
    <w:p w:rsidR="0038763D" w:rsidRDefault="00050BDA">
      <w:pPr>
        <w:spacing w:after="103" w:line="259" w:lineRule="auto"/>
        <w:ind w:left="233" w:right="518"/>
        <w:jc w:val="left"/>
      </w:pPr>
      <w:r>
        <w:rPr>
          <w:noProof/>
        </w:rPr>
        <w:drawing>
          <wp:inline distT="0" distB="0" distL="0" distR="0">
            <wp:extent cx="4572" cy="4572"/>
            <wp:effectExtent l="0" t="0" r="0" b="0"/>
            <wp:docPr id="17467" name="Picture 17467"/>
            <wp:cNvGraphicFramePr/>
            <a:graphic xmlns:a="http://schemas.openxmlformats.org/drawingml/2006/main">
              <a:graphicData uri="http://schemas.openxmlformats.org/drawingml/2006/picture">
                <pic:pic xmlns:pic="http://schemas.openxmlformats.org/drawingml/2006/picture">
                  <pic:nvPicPr>
                    <pic:cNvPr id="17467" name="Picture 17467"/>
                    <pic:cNvPicPr/>
                  </pic:nvPicPr>
                  <pic:blipFill>
                    <a:blip r:embed="rId8"/>
                    <a:stretch>
                      <a:fillRect/>
                    </a:stretch>
                  </pic:blipFill>
                  <pic:spPr>
                    <a:xfrm>
                      <a:off x="0" y="0"/>
                      <a:ext cx="4572" cy="4572"/>
                    </a:xfrm>
                    <a:prstGeom prst="rect">
                      <a:avLst/>
                    </a:prstGeom>
                  </pic:spPr>
                </pic:pic>
              </a:graphicData>
            </a:graphic>
          </wp:inline>
        </w:drawing>
      </w:r>
      <w:r w:rsidR="00ED53D6">
        <w:rPr>
          <w:rFonts w:ascii="Calibri" w:eastAsia="Calibri" w:hAnsi="Calibri" w:cs="Calibri"/>
          <w:sz w:val="24"/>
        </w:rPr>
        <w:t>Les sièges sociaux de l'association es</w:t>
      </w:r>
      <w:r>
        <w:rPr>
          <w:rFonts w:ascii="Calibri" w:eastAsia="Calibri" w:hAnsi="Calibri" w:cs="Calibri"/>
          <w:sz w:val="24"/>
        </w:rPr>
        <w:t>t fixe a sabon Gari au chef-lieu de l'arrondissement</w:t>
      </w:r>
    </w:p>
    <w:p w:rsidR="0038763D" w:rsidRDefault="00050BDA">
      <w:pPr>
        <w:spacing w:after="0" w:line="259" w:lineRule="auto"/>
        <w:ind w:left="233" w:right="6689"/>
        <w:jc w:val="left"/>
      </w:pPr>
      <w:r>
        <w:rPr>
          <w:rFonts w:ascii="Calibri" w:eastAsia="Calibri" w:hAnsi="Calibri" w:cs="Calibri"/>
          <w:sz w:val="24"/>
        </w:rPr>
        <w:t>Commune1 de TA#OUA</w:t>
      </w:r>
    </w:p>
    <w:p w:rsidR="0038763D" w:rsidRDefault="00050BDA">
      <w:pPr>
        <w:spacing w:after="0" w:line="259" w:lineRule="auto"/>
        <w:ind w:left="254" w:right="6689" w:hanging="10"/>
        <w:jc w:val="left"/>
      </w:pPr>
      <w:r>
        <w:rPr>
          <w:rFonts w:ascii="Calibri" w:eastAsia="Calibri" w:hAnsi="Calibri" w:cs="Calibri"/>
          <w:sz w:val="24"/>
          <w:u w:val="single" w:color="000000"/>
        </w:rPr>
        <w:t>Deuxième résolution</w:t>
      </w:r>
      <w:r>
        <w:rPr>
          <w:rFonts w:ascii="Calibri" w:eastAsia="Calibri" w:hAnsi="Calibri" w:cs="Calibri"/>
          <w:sz w:val="24"/>
        </w:rPr>
        <w:t xml:space="preserve"> :</w:t>
      </w:r>
      <w:r>
        <w:rPr>
          <w:noProof/>
        </w:rPr>
        <w:drawing>
          <wp:inline distT="0" distB="0" distL="0" distR="0">
            <wp:extent cx="4572" cy="82296"/>
            <wp:effectExtent l="0" t="0" r="0" b="0"/>
            <wp:docPr id="63669" name="Picture 63669"/>
            <wp:cNvGraphicFramePr/>
            <a:graphic xmlns:a="http://schemas.openxmlformats.org/drawingml/2006/main">
              <a:graphicData uri="http://schemas.openxmlformats.org/drawingml/2006/picture">
                <pic:pic xmlns:pic="http://schemas.openxmlformats.org/drawingml/2006/picture">
                  <pic:nvPicPr>
                    <pic:cNvPr id="63669" name="Picture 63669"/>
                    <pic:cNvPicPr/>
                  </pic:nvPicPr>
                  <pic:blipFill>
                    <a:blip r:embed="rId50"/>
                    <a:stretch>
                      <a:fillRect/>
                    </a:stretch>
                  </pic:blipFill>
                  <pic:spPr>
                    <a:xfrm>
                      <a:off x="0" y="0"/>
                      <a:ext cx="4572" cy="82296"/>
                    </a:xfrm>
                    <a:prstGeom prst="rect">
                      <a:avLst/>
                    </a:prstGeom>
                  </pic:spPr>
                </pic:pic>
              </a:graphicData>
            </a:graphic>
          </wp:inline>
        </w:drawing>
      </w:r>
    </w:p>
    <w:p w:rsidR="0038763D" w:rsidRDefault="00050BDA">
      <w:pPr>
        <w:spacing w:after="0" w:line="259" w:lineRule="auto"/>
        <w:ind w:left="233" w:right="518"/>
        <w:jc w:val="left"/>
        <w:rPr>
          <w:rFonts w:ascii="Calibri" w:eastAsia="Calibri" w:hAnsi="Calibri" w:cs="Calibri"/>
          <w:sz w:val="24"/>
        </w:rPr>
      </w:pPr>
      <w:r>
        <w:rPr>
          <w:rFonts w:ascii="Calibri" w:eastAsia="Calibri" w:hAnsi="Calibri" w:cs="Calibri"/>
          <w:sz w:val="24"/>
        </w:rPr>
        <w:t>Au cours de cette assemble général, le bureau exécutif ci-après a été élu :</w:t>
      </w:r>
    </w:p>
    <w:p w:rsidR="00FC2E22" w:rsidRDefault="00FC2E22">
      <w:pPr>
        <w:spacing w:after="0" w:line="259" w:lineRule="auto"/>
        <w:ind w:left="233" w:right="518"/>
        <w:jc w:val="left"/>
        <w:rPr>
          <w:rFonts w:ascii="Calibri" w:eastAsia="Calibri" w:hAnsi="Calibri" w:cs="Calibri"/>
          <w:sz w:val="24"/>
        </w:rPr>
      </w:pPr>
    </w:p>
    <w:tbl>
      <w:tblPr>
        <w:tblStyle w:val="Grilledutableau"/>
        <w:tblW w:w="11199" w:type="dxa"/>
        <w:tblInd w:w="-856" w:type="dxa"/>
        <w:tblLayout w:type="fixed"/>
        <w:tblLook w:val="04A0" w:firstRow="1" w:lastRow="0" w:firstColumn="1" w:lastColumn="0" w:noHBand="0" w:noVBand="1"/>
      </w:tblPr>
      <w:tblGrid>
        <w:gridCol w:w="1985"/>
        <w:gridCol w:w="1701"/>
        <w:gridCol w:w="2127"/>
        <w:gridCol w:w="1984"/>
        <w:gridCol w:w="1940"/>
        <w:gridCol w:w="1462"/>
      </w:tblGrid>
      <w:tr w:rsidR="00FC2E22" w:rsidTr="00FC2E22">
        <w:trPr>
          <w:trHeight w:val="550"/>
        </w:trPr>
        <w:tc>
          <w:tcPr>
            <w:tcW w:w="1985" w:type="dxa"/>
          </w:tcPr>
          <w:p w:rsidR="00D051D2" w:rsidRPr="00FC2E22" w:rsidRDefault="00D051D2">
            <w:pPr>
              <w:spacing w:after="0" w:line="259" w:lineRule="auto"/>
              <w:ind w:left="0" w:right="518" w:firstLine="0"/>
              <w:jc w:val="left"/>
              <w:rPr>
                <w:b/>
                <w:sz w:val="20"/>
                <w:szCs w:val="24"/>
              </w:rPr>
            </w:pPr>
            <w:r w:rsidRPr="00FC2E22">
              <w:rPr>
                <w:b/>
                <w:sz w:val="20"/>
                <w:szCs w:val="24"/>
              </w:rPr>
              <w:t xml:space="preserve">Nom et prénom </w:t>
            </w:r>
          </w:p>
        </w:tc>
        <w:tc>
          <w:tcPr>
            <w:tcW w:w="1701" w:type="dxa"/>
          </w:tcPr>
          <w:p w:rsidR="00D051D2" w:rsidRPr="00FC2E22" w:rsidRDefault="00D051D2">
            <w:pPr>
              <w:spacing w:after="0" w:line="259" w:lineRule="auto"/>
              <w:ind w:left="0" w:right="518" w:firstLine="0"/>
              <w:jc w:val="left"/>
              <w:rPr>
                <w:b/>
                <w:sz w:val="20"/>
                <w:szCs w:val="24"/>
              </w:rPr>
            </w:pPr>
            <w:r w:rsidRPr="00FC2E22">
              <w:rPr>
                <w:b/>
                <w:sz w:val="20"/>
                <w:szCs w:val="24"/>
              </w:rPr>
              <w:t xml:space="preserve">Fonction </w:t>
            </w:r>
          </w:p>
        </w:tc>
        <w:tc>
          <w:tcPr>
            <w:tcW w:w="2127" w:type="dxa"/>
          </w:tcPr>
          <w:p w:rsidR="00D051D2" w:rsidRPr="00FC2E22" w:rsidRDefault="00D051D2">
            <w:pPr>
              <w:spacing w:after="0" w:line="259" w:lineRule="auto"/>
              <w:ind w:left="0" w:right="518" w:firstLine="0"/>
              <w:jc w:val="left"/>
              <w:rPr>
                <w:b/>
                <w:sz w:val="20"/>
                <w:szCs w:val="24"/>
              </w:rPr>
            </w:pPr>
            <w:r w:rsidRPr="00FC2E22">
              <w:rPr>
                <w:b/>
                <w:sz w:val="20"/>
                <w:szCs w:val="24"/>
              </w:rPr>
              <w:t xml:space="preserve">Date et lieu de naissance </w:t>
            </w:r>
          </w:p>
        </w:tc>
        <w:tc>
          <w:tcPr>
            <w:tcW w:w="1984" w:type="dxa"/>
          </w:tcPr>
          <w:p w:rsidR="00D051D2" w:rsidRPr="00FC2E22" w:rsidRDefault="00D051D2">
            <w:pPr>
              <w:spacing w:after="0" w:line="259" w:lineRule="auto"/>
              <w:ind w:left="0" w:right="518" w:firstLine="0"/>
              <w:jc w:val="left"/>
              <w:rPr>
                <w:b/>
                <w:sz w:val="20"/>
                <w:szCs w:val="24"/>
              </w:rPr>
            </w:pPr>
            <w:r w:rsidRPr="00FC2E22">
              <w:rPr>
                <w:b/>
                <w:sz w:val="20"/>
                <w:szCs w:val="24"/>
              </w:rPr>
              <w:t xml:space="preserve">Profession </w:t>
            </w:r>
          </w:p>
        </w:tc>
        <w:tc>
          <w:tcPr>
            <w:tcW w:w="1940" w:type="dxa"/>
          </w:tcPr>
          <w:p w:rsidR="00D051D2" w:rsidRPr="00FC2E22" w:rsidRDefault="00D051D2">
            <w:pPr>
              <w:spacing w:after="0" w:line="259" w:lineRule="auto"/>
              <w:ind w:left="0" w:right="518" w:firstLine="0"/>
              <w:jc w:val="left"/>
              <w:rPr>
                <w:b/>
                <w:sz w:val="20"/>
                <w:szCs w:val="24"/>
              </w:rPr>
            </w:pPr>
            <w:r w:rsidRPr="00FC2E22">
              <w:rPr>
                <w:b/>
                <w:sz w:val="20"/>
                <w:szCs w:val="24"/>
              </w:rPr>
              <w:t xml:space="preserve">Adresse </w:t>
            </w:r>
          </w:p>
        </w:tc>
        <w:tc>
          <w:tcPr>
            <w:tcW w:w="1462" w:type="dxa"/>
          </w:tcPr>
          <w:p w:rsidR="00D051D2" w:rsidRPr="00FC2E22" w:rsidRDefault="00D051D2">
            <w:pPr>
              <w:spacing w:after="0" w:line="259" w:lineRule="auto"/>
              <w:ind w:left="0" w:right="518" w:firstLine="0"/>
              <w:jc w:val="left"/>
              <w:rPr>
                <w:b/>
                <w:sz w:val="20"/>
                <w:szCs w:val="24"/>
              </w:rPr>
            </w:pPr>
            <w:r w:rsidRPr="00FC2E22">
              <w:rPr>
                <w:b/>
                <w:sz w:val="20"/>
                <w:szCs w:val="24"/>
              </w:rPr>
              <w:t xml:space="preserve">Signature </w:t>
            </w:r>
          </w:p>
        </w:tc>
      </w:tr>
      <w:tr w:rsidR="00FC2E22" w:rsidTr="00FC2E22">
        <w:trPr>
          <w:trHeight w:val="564"/>
        </w:trPr>
        <w:tc>
          <w:tcPr>
            <w:tcW w:w="1985" w:type="dxa"/>
          </w:tcPr>
          <w:p w:rsidR="00D051D2" w:rsidRPr="00FC2E22" w:rsidRDefault="00D051D2">
            <w:pPr>
              <w:spacing w:after="0" w:line="259" w:lineRule="auto"/>
              <w:ind w:left="0" w:right="518" w:firstLine="0"/>
              <w:jc w:val="left"/>
              <w:rPr>
                <w:sz w:val="24"/>
                <w:szCs w:val="24"/>
              </w:rPr>
            </w:pPr>
            <w:r w:rsidRPr="00FC2E22">
              <w:rPr>
                <w:sz w:val="24"/>
                <w:szCs w:val="24"/>
              </w:rPr>
              <w:t xml:space="preserve">Hajilou Mahamadou </w:t>
            </w:r>
          </w:p>
        </w:tc>
        <w:tc>
          <w:tcPr>
            <w:tcW w:w="1701" w:type="dxa"/>
          </w:tcPr>
          <w:p w:rsidR="00D051D2" w:rsidRPr="00FC2E22" w:rsidRDefault="00D051D2">
            <w:pPr>
              <w:spacing w:after="0" w:line="259" w:lineRule="auto"/>
              <w:ind w:left="0" w:right="518" w:firstLine="0"/>
              <w:jc w:val="left"/>
              <w:rPr>
                <w:sz w:val="24"/>
                <w:szCs w:val="24"/>
              </w:rPr>
            </w:pPr>
            <w:r w:rsidRPr="00FC2E22">
              <w:rPr>
                <w:sz w:val="24"/>
                <w:szCs w:val="24"/>
              </w:rPr>
              <w:t xml:space="preserve">Président </w:t>
            </w:r>
          </w:p>
        </w:tc>
        <w:tc>
          <w:tcPr>
            <w:tcW w:w="2127" w:type="dxa"/>
          </w:tcPr>
          <w:p w:rsidR="00D051D2" w:rsidRPr="00FC2E22" w:rsidRDefault="00D051D2">
            <w:pPr>
              <w:spacing w:after="0" w:line="259" w:lineRule="auto"/>
              <w:ind w:left="0" w:right="518" w:firstLine="0"/>
              <w:jc w:val="left"/>
              <w:rPr>
                <w:sz w:val="24"/>
                <w:szCs w:val="24"/>
              </w:rPr>
            </w:pPr>
            <w:r w:rsidRPr="00FC2E22">
              <w:rPr>
                <w:sz w:val="24"/>
                <w:szCs w:val="24"/>
              </w:rPr>
              <w:t xml:space="preserve">Vers 1971a karana </w:t>
            </w:r>
          </w:p>
        </w:tc>
        <w:tc>
          <w:tcPr>
            <w:tcW w:w="1984" w:type="dxa"/>
          </w:tcPr>
          <w:p w:rsidR="00D051D2" w:rsidRPr="00FC2E22" w:rsidRDefault="00FC2E22">
            <w:pPr>
              <w:spacing w:after="0" w:line="259" w:lineRule="auto"/>
              <w:ind w:left="0" w:right="518" w:firstLine="0"/>
              <w:jc w:val="left"/>
              <w:rPr>
                <w:sz w:val="24"/>
                <w:szCs w:val="24"/>
              </w:rPr>
            </w:pPr>
            <w:r w:rsidRPr="00FC2E22">
              <w:rPr>
                <w:sz w:val="24"/>
                <w:szCs w:val="24"/>
              </w:rPr>
              <w:t xml:space="preserve">Eleveur </w:t>
            </w:r>
          </w:p>
        </w:tc>
        <w:tc>
          <w:tcPr>
            <w:tcW w:w="1940" w:type="dxa"/>
          </w:tcPr>
          <w:p w:rsidR="00D051D2" w:rsidRPr="00FC2E22" w:rsidRDefault="00FC2E22">
            <w:pPr>
              <w:spacing w:after="0" w:line="259" w:lineRule="auto"/>
              <w:ind w:left="0" w:right="518" w:firstLine="0"/>
              <w:jc w:val="left"/>
              <w:rPr>
                <w:sz w:val="24"/>
                <w:szCs w:val="24"/>
              </w:rPr>
            </w:pPr>
            <w:r w:rsidRPr="00FC2E22">
              <w:rPr>
                <w:sz w:val="24"/>
                <w:szCs w:val="24"/>
              </w:rPr>
              <w:t xml:space="preserve">94 64 95 77 </w:t>
            </w:r>
          </w:p>
        </w:tc>
        <w:tc>
          <w:tcPr>
            <w:tcW w:w="1462" w:type="dxa"/>
          </w:tcPr>
          <w:p w:rsidR="00D051D2" w:rsidRPr="00FC2E22" w:rsidRDefault="00D051D2">
            <w:pPr>
              <w:spacing w:after="0" w:line="259" w:lineRule="auto"/>
              <w:ind w:left="0" w:right="518" w:firstLine="0"/>
              <w:jc w:val="left"/>
              <w:rPr>
                <w:sz w:val="24"/>
                <w:szCs w:val="24"/>
              </w:rPr>
            </w:pPr>
          </w:p>
        </w:tc>
      </w:tr>
      <w:tr w:rsidR="00FC2E22" w:rsidTr="00FC2E22">
        <w:trPr>
          <w:trHeight w:val="550"/>
        </w:trPr>
        <w:tc>
          <w:tcPr>
            <w:tcW w:w="1985" w:type="dxa"/>
          </w:tcPr>
          <w:p w:rsidR="00D051D2" w:rsidRPr="00FC2E22" w:rsidRDefault="00D051D2">
            <w:pPr>
              <w:spacing w:after="0" w:line="259" w:lineRule="auto"/>
              <w:ind w:left="0" w:right="518" w:firstLine="0"/>
              <w:jc w:val="left"/>
              <w:rPr>
                <w:sz w:val="24"/>
                <w:szCs w:val="24"/>
              </w:rPr>
            </w:pPr>
            <w:r w:rsidRPr="00FC2E22">
              <w:rPr>
                <w:sz w:val="24"/>
                <w:szCs w:val="24"/>
              </w:rPr>
              <w:t>Moussa Alkassoum</w:t>
            </w:r>
          </w:p>
        </w:tc>
        <w:tc>
          <w:tcPr>
            <w:tcW w:w="1701" w:type="dxa"/>
          </w:tcPr>
          <w:p w:rsidR="00D051D2" w:rsidRPr="00FC2E22" w:rsidRDefault="00FC2E22">
            <w:pPr>
              <w:spacing w:after="0" w:line="259" w:lineRule="auto"/>
              <w:ind w:left="0" w:right="518" w:firstLine="0"/>
              <w:jc w:val="left"/>
              <w:rPr>
                <w:sz w:val="24"/>
                <w:szCs w:val="24"/>
              </w:rPr>
            </w:pPr>
            <w:r w:rsidRPr="00FC2E22">
              <w:rPr>
                <w:sz w:val="24"/>
                <w:szCs w:val="24"/>
              </w:rPr>
              <w:t>Vice-président</w:t>
            </w:r>
            <w:r w:rsidR="00D051D2" w:rsidRPr="00FC2E22">
              <w:rPr>
                <w:sz w:val="24"/>
                <w:szCs w:val="24"/>
              </w:rPr>
              <w:t xml:space="preserve"> </w:t>
            </w:r>
          </w:p>
        </w:tc>
        <w:tc>
          <w:tcPr>
            <w:tcW w:w="2127" w:type="dxa"/>
          </w:tcPr>
          <w:p w:rsidR="00D051D2" w:rsidRPr="00FC2E22" w:rsidRDefault="00D051D2">
            <w:pPr>
              <w:spacing w:after="0" w:line="259" w:lineRule="auto"/>
              <w:ind w:left="0" w:right="518" w:firstLine="0"/>
              <w:jc w:val="left"/>
              <w:rPr>
                <w:sz w:val="24"/>
                <w:szCs w:val="24"/>
              </w:rPr>
            </w:pPr>
            <w:r w:rsidRPr="00FC2E22">
              <w:rPr>
                <w:sz w:val="24"/>
                <w:szCs w:val="24"/>
              </w:rPr>
              <w:t xml:space="preserve">Vers 1997 a </w:t>
            </w:r>
            <w:r w:rsidR="00FC2E22" w:rsidRPr="00FC2E22">
              <w:rPr>
                <w:sz w:val="24"/>
                <w:szCs w:val="24"/>
              </w:rPr>
              <w:t xml:space="preserve">Tahoua </w:t>
            </w:r>
          </w:p>
        </w:tc>
        <w:tc>
          <w:tcPr>
            <w:tcW w:w="1984" w:type="dxa"/>
          </w:tcPr>
          <w:p w:rsidR="00D051D2" w:rsidRPr="00FC2E22" w:rsidRDefault="00FC2E22">
            <w:pPr>
              <w:spacing w:after="0" w:line="259" w:lineRule="auto"/>
              <w:ind w:left="0" w:right="518" w:firstLine="0"/>
              <w:jc w:val="left"/>
              <w:rPr>
                <w:sz w:val="24"/>
                <w:szCs w:val="24"/>
              </w:rPr>
            </w:pPr>
            <w:r w:rsidRPr="00FC2E22">
              <w:rPr>
                <w:sz w:val="24"/>
                <w:szCs w:val="24"/>
              </w:rPr>
              <w:t xml:space="preserve">Enseignant </w:t>
            </w:r>
          </w:p>
        </w:tc>
        <w:tc>
          <w:tcPr>
            <w:tcW w:w="1940" w:type="dxa"/>
          </w:tcPr>
          <w:p w:rsidR="00D051D2" w:rsidRPr="00FC2E22" w:rsidRDefault="00FC2E22">
            <w:pPr>
              <w:spacing w:after="0" w:line="259" w:lineRule="auto"/>
              <w:ind w:left="0" w:right="518" w:firstLine="0"/>
              <w:jc w:val="left"/>
              <w:rPr>
                <w:sz w:val="24"/>
                <w:szCs w:val="24"/>
              </w:rPr>
            </w:pPr>
            <w:r w:rsidRPr="00FC2E22">
              <w:rPr>
                <w:sz w:val="24"/>
                <w:szCs w:val="24"/>
              </w:rPr>
              <w:t xml:space="preserve">97 47 15 37 </w:t>
            </w:r>
          </w:p>
        </w:tc>
        <w:tc>
          <w:tcPr>
            <w:tcW w:w="1462" w:type="dxa"/>
          </w:tcPr>
          <w:p w:rsidR="00D051D2" w:rsidRPr="00FC2E22" w:rsidRDefault="00D051D2">
            <w:pPr>
              <w:spacing w:after="0" w:line="259" w:lineRule="auto"/>
              <w:ind w:left="0" w:right="518" w:firstLine="0"/>
              <w:jc w:val="left"/>
              <w:rPr>
                <w:sz w:val="24"/>
                <w:szCs w:val="24"/>
              </w:rPr>
            </w:pPr>
          </w:p>
        </w:tc>
      </w:tr>
      <w:tr w:rsidR="00FC2E22" w:rsidTr="00FC2E22">
        <w:trPr>
          <w:trHeight w:val="564"/>
        </w:trPr>
        <w:tc>
          <w:tcPr>
            <w:tcW w:w="1985" w:type="dxa"/>
          </w:tcPr>
          <w:p w:rsidR="00D051D2" w:rsidRPr="00FC2E22" w:rsidRDefault="00D051D2">
            <w:pPr>
              <w:spacing w:after="0" w:line="259" w:lineRule="auto"/>
              <w:ind w:left="0" w:right="518" w:firstLine="0"/>
              <w:jc w:val="left"/>
              <w:rPr>
                <w:sz w:val="24"/>
                <w:szCs w:val="24"/>
              </w:rPr>
            </w:pPr>
            <w:r w:rsidRPr="00FC2E22">
              <w:rPr>
                <w:sz w:val="24"/>
                <w:szCs w:val="24"/>
              </w:rPr>
              <w:t xml:space="preserve">Akli Halilou </w:t>
            </w:r>
          </w:p>
        </w:tc>
        <w:tc>
          <w:tcPr>
            <w:tcW w:w="1701" w:type="dxa"/>
          </w:tcPr>
          <w:p w:rsidR="00D051D2" w:rsidRPr="00FC2E22" w:rsidRDefault="00FC2E22">
            <w:pPr>
              <w:spacing w:after="0" w:line="259" w:lineRule="auto"/>
              <w:ind w:left="0" w:right="518" w:firstLine="0"/>
              <w:jc w:val="left"/>
              <w:rPr>
                <w:sz w:val="24"/>
                <w:szCs w:val="24"/>
              </w:rPr>
            </w:pPr>
            <w:r w:rsidRPr="00FC2E22">
              <w:rPr>
                <w:sz w:val="24"/>
                <w:szCs w:val="24"/>
              </w:rPr>
              <w:t>Secrétaire</w:t>
            </w:r>
            <w:r w:rsidR="00D051D2" w:rsidRPr="00FC2E22">
              <w:rPr>
                <w:sz w:val="24"/>
                <w:szCs w:val="24"/>
              </w:rPr>
              <w:t xml:space="preserve"> général </w:t>
            </w:r>
          </w:p>
        </w:tc>
        <w:tc>
          <w:tcPr>
            <w:tcW w:w="2127" w:type="dxa"/>
          </w:tcPr>
          <w:p w:rsidR="00D051D2" w:rsidRPr="00FC2E22" w:rsidRDefault="00FC2E22">
            <w:pPr>
              <w:spacing w:after="0" w:line="259" w:lineRule="auto"/>
              <w:ind w:left="0" w:right="518" w:firstLine="0"/>
              <w:jc w:val="left"/>
              <w:rPr>
                <w:sz w:val="24"/>
                <w:szCs w:val="24"/>
              </w:rPr>
            </w:pPr>
            <w:r w:rsidRPr="00FC2E22">
              <w:rPr>
                <w:sz w:val="24"/>
                <w:szCs w:val="24"/>
              </w:rPr>
              <w:t xml:space="preserve">13/11/1995 à Tchitabaraden </w:t>
            </w:r>
          </w:p>
        </w:tc>
        <w:tc>
          <w:tcPr>
            <w:tcW w:w="1984" w:type="dxa"/>
          </w:tcPr>
          <w:p w:rsidR="00D051D2" w:rsidRPr="00FC2E22" w:rsidRDefault="00FC2E22">
            <w:pPr>
              <w:spacing w:after="0" w:line="259" w:lineRule="auto"/>
              <w:ind w:left="0" w:right="518" w:firstLine="0"/>
              <w:jc w:val="left"/>
              <w:rPr>
                <w:sz w:val="24"/>
                <w:szCs w:val="24"/>
              </w:rPr>
            </w:pPr>
            <w:r w:rsidRPr="00FC2E22">
              <w:rPr>
                <w:sz w:val="24"/>
                <w:szCs w:val="24"/>
              </w:rPr>
              <w:t xml:space="preserve">Chauffeur </w:t>
            </w:r>
          </w:p>
        </w:tc>
        <w:tc>
          <w:tcPr>
            <w:tcW w:w="1940" w:type="dxa"/>
          </w:tcPr>
          <w:p w:rsidR="00D051D2" w:rsidRPr="00FC2E22" w:rsidRDefault="00FC2E22">
            <w:pPr>
              <w:spacing w:after="0" w:line="259" w:lineRule="auto"/>
              <w:ind w:left="0" w:right="518" w:firstLine="0"/>
              <w:jc w:val="left"/>
              <w:rPr>
                <w:sz w:val="24"/>
                <w:szCs w:val="24"/>
              </w:rPr>
            </w:pPr>
            <w:r w:rsidRPr="00FC2E22">
              <w:rPr>
                <w:sz w:val="24"/>
                <w:szCs w:val="24"/>
              </w:rPr>
              <w:t xml:space="preserve">97 79 47 38 </w:t>
            </w:r>
          </w:p>
        </w:tc>
        <w:tc>
          <w:tcPr>
            <w:tcW w:w="1462" w:type="dxa"/>
          </w:tcPr>
          <w:p w:rsidR="00D051D2" w:rsidRPr="00FC2E22" w:rsidRDefault="00D051D2">
            <w:pPr>
              <w:spacing w:after="0" w:line="259" w:lineRule="auto"/>
              <w:ind w:left="0" w:right="518" w:firstLine="0"/>
              <w:jc w:val="left"/>
              <w:rPr>
                <w:sz w:val="24"/>
                <w:szCs w:val="24"/>
              </w:rPr>
            </w:pPr>
          </w:p>
        </w:tc>
      </w:tr>
      <w:tr w:rsidR="00FC2E22" w:rsidTr="00FC2E22">
        <w:trPr>
          <w:trHeight w:val="832"/>
        </w:trPr>
        <w:tc>
          <w:tcPr>
            <w:tcW w:w="1985" w:type="dxa"/>
          </w:tcPr>
          <w:p w:rsidR="00D051D2" w:rsidRPr="00FC2E22" w:rsidRDefault="00D051D2">
            <w:pPr>
              <w:spacing w:after="0" w:line="259" w:lineRule="auto"/>
              <w:ind w:left="0" w:right="518" w:firstLine="0"/>
              <w:jc w:val="left"/>
              <w:rPr>
                <w:sz w:val="24"/>
                <w:szCs w:val="24"/>
              </w:rPr>
            </w:pPr>
            <w:r w:rsidRPr="00FC2E22">
              <w:rPr>
                <w:sz w:val="24"/>
                <w:szCs w:val="24"/>
              </w:rPr>
              <w:t xml:space="preserve">Hacia Mahamadou </w:t>
            </w:r>
          </w:p>
        </w:tc>
        <w:tc>
          <w:tcPr>
            <w:tcW w:w="1701" w:type="dxa"/>
          </w:tcPr>
          <w:p w:rsidR="00D051D2" w:rsidRPr="00FC2E22" w:rsidRDefault="00D051D2">
            <w:pPr>
              <w:spacing w:after="0" w:line="259" w:lineRule="auto"/>
              <w:ind w:left="0" w:right="518" w:firstLine="0"/>
              <w:jc w:val="left"/>
              <w:rPr>
                <w:sz w:val="24"/>
                <w:szCs w:val="24"/>
              </w:rPr>
            </w:pPr>
            <w:r w:rsidRPr="00FC2E22">
              <w:rPr>
                <w:sz w:val="24"/>
                <w:szCs w:val="24"/>
              </w:rPr>
              <w:t xml:space="preserve">Trésorière général </w:t>
            </w:r>
          </w:p>
        </w:tc>
        <w:tc>
          <w:tcPr>
            <w:tcW w:w="2127" w:type="dxa"/>
          </w:tcPr>
          <w:p w:rsidR="00D051D2" w:rsidRPr="00FC2E22" w:rsidRDefault="00FC2E22">
            <w:pPr>
              <w:spacing w:after="0" w:line="259" w:lineRule="auto"/>
              <w:ind w:left="0" w:right="518" w:firstLine="0"/>
              <w:jc w:val="left"/>
              <w:rPr>
                <w:sz w:val="24"/>
                <w:szCs w:val="24"/>
              </w:rPr>
            </w:pPr>
            <w:r w:rsidRPr="00FC2E22">
              <w:rPr>
                <w:sz w:val="24"/>
                <w:szCs w:val="24"/>
              </w:rPr>
              <w:t>Vers 2001à Taritarkane /Abalak</w:t>
            </w:r>
          </w:p>
        </w:tc>
        <w:tc>
          <w:tcPr>
            <w:tcW w:w="1984" w:type="dxa"/>
          </w:tcPr>
          <w:p w:rsidR="00D051D2" w:rsidRPr="00FC2E22" w:rsidRDefault="00FC2E22">
            <w:pPr>
              <w:spacing w:after="0" w:line="259" w:lineRule="auto"/>
              <w:ind w:left="0" w:right="518" w:firstLine="0"/>
              <w:jc w:val="left"/>
              <w:rPr>
                <w:sz w:val="24"/>
                <w:szCs w:val="24"/>
              </w:rPr>
            </w:pPr>
            <w:r w:rsidRPr="00FC2E22">
              <w:rPr>
                <w:sz w:val="24"/>
                <w:szCs w:val="24"/>
              </w:rPr>
              <w:t xml:space="preserve">Etudiante </w:t>
            </w:r>
          </w:p>
        </w:tc>
        <w:tc>
          <w:tcPr>
            <w:tcW w:w="1940" w:type="dxa"/>
          </w:tcPr>
          <w:p w:rsidR="00D051D2" w:rsidRPr="00FC2E22" w:rsidRDefault="00FC2E22">
            <w:pPr>
              <w:spacing w:after="0" w:line="259" w:lineRule="auto"/>
              <w:ind w:left="0" w:right="518" w:firstLine="0"/>
              <w:jc w:val="left"/>
              <w:rPr>
                <w:sz w:val="24"/>
                <w:szCs w:val="24"/>
              </w:rPr>
            </w:pPr>
            <w:r w:rsidRPr="00FC2E22">
              <w:rPr>
                <w:sz w:val="24"/>
                <w:szCs w:val="24"/>
              </w:rPr>
              <w:t xml:space="preserve">98 11 81 91 </w:t>
            </w:r>
          </w:p>
        </w:tc>
        <w:tc>
          <w:tcPr>
            <w:tcW w:w="1462" w:type="dxa"/>
          </w:tcPr>
          <w:p w:rsidR="00D051D2" w:rsidRPr="00FC2E22" w:rsidRDefault="00D051D2">
            <w:pPr>
              <w:spacing w:after="0" w:line="259" w:lineRule="auto"/>
              <w:ind w:left="0" w:right="518" w:firstLine="0"/>
              <w:jc w:val="left"/>
              <w:rPr>
                <w:sz w:val="24"/>
                <w:szCs w:val="24"/>
              </w:rPr>
            </w:pPr>
          </w:p>
        </w:tc>
      </w:tr>
      <w:tr w:rsidR="00FC2E22" w:rsidTr="00FC2E22">
        <w:trPr>
          <w:trHeight w:val="550"/>
        </w:trPr>
        <w:tc>
          <w:tcPr>
            <w:tcW w:w="1985" w:type="dxa"/>
          </w:tcPr>
          <w:p w:rsidR="00D051D2" w:rsidRPr="00FC2E22" w:rsidRDefault="00D051D2">
            <w:pPr>
              <w:spacing w:after="0" w:line="259" w:lineRule="auto"/>
              <w:ind w:left="0" w:right="518" w:firstLine="0"/>
              <w:jc w:val="left"/>
              <w:rPr>
                <w:sz w:val="24"/>
                <w:szCs w:val="24"/>
              </w:rPr>
            </w:pPr>
            <w:r w:rsidRPr="00FC2E22">
              <w:rPr>
                <w:sz w:val="24"/>
                <w:szCs w:val="24"/>
              </w:rPr>
              <w:t xml:space="preserve">Himidi Modattane </w:t>
            </w:r>
          </w:p>
        </w:tc>
        <w:tc>
          <w:tcPr>
            <w:tcW w:w="1701" w:type="dxa"/>
          </w:tcPr>
          <w:p w:rsidR="00D051D2" w:rsidRPr="00FC2E22" w:rsidRDefault="00D051D2">
            <w:pPr>
              <w:spacing w:after="0" w:line="259" w:lineRule="auto"/>
              <w:ind w:left="0" w:right="518" w:firstLine="0"/>
              <w:jc w:val="left"/>
              <w:rPr>
                <w:sz w:val="24"/>
                <w:szCs w:val="24"/>
              </w:rPr>
            </w:pPr>
            <w:r w:rsidRPr="00FC2E22">
              <w:rPr>
                <w:sz w:val="24"/>
                <w:szCs w:val="24"/>
              </w:rPr>
              <w:t xml:space="preserve">Coordonnateur </w:t>
            </w:r>
          </w:p>
        </w:tc>
        <w:tc>
          <w:tcPr>
            <w:tcW w:w="2127" w:type="dxa"/>
          </w:tcPr>
          <w:p w:rsidR="00D051D2" w:rsidRPr="00FC2E22" w:rsidRDefault="00FC2E22">
            <w:pPr>
              <w:spacing w:after="0" w:line="259" w:lineRule="auto"/>
              <w:ind w:left="0" w:right="518" w:firstLine="0"/>
              <w:jc w:val="left"/>
              <w:rPr>
                <w:sz w:val="24"/>
                <w:szCs w:val="24"/>
              </w:rPr>
            </w:pPr>
            <w:r w:rsidRPr="00FC2E22">
              <w:rPr>
                <w:sz w:val="24"/>
                <w:szCs w:val="24"/>
              </w:rPr>
              <w:t xml:space="preserve">Vers 1992 à Barmou  </w:t>
            </w:r>
          </w:p>
        </w:tc>
        <w:tc>
          <w:tcPr>
            <w:tcW w:w="1984" w:type="dxa"/>
          </w:tcPr>
          <w:p w:rsidR="00D051D2" w:rsidRPr="00FC2E22" w:rsidRDefault="00FC2E22">
            <w:pPr>
              <w:spacing w:after="0" w:line="259" w:lineRule="auto"/>
              <w:ind w:left="0" w:right="518" w:firstLine="0"/>
              <w:jc w:val="left"/>
              <w:rPr>
                <w:sz w:val="24"/>
                <w:szCs w:val="24"/>
              </w:rPr>
            </w:pPr>
            <w:r w:rsidRPr="00FC2E22">
              <w:rPr>
                <w:sz w:val="24"/>
                <w:szCs w:val="24"/>
              </w:rPr>
              <w:t xml:space="preserve">Commerçant </w:t>
            </w:r>
          </w:p>
        </w:tc>
        <w:tc>
          <w:tcPr>
            <w:tcW w:w="1940" w:type="dxa"/>
          </w:tcPr>
          <w:p w:rsidR="00D051D2" w:rsidRPr="00FC2E22" w:rsidRDefault="00FC2E22">
            <w:pPr>
              <w:spacing w:after="0" w:line="259" w:lineRule="auto"/>
              <w:ind w:left="0" w:right="518" w:firstLine="0"/>
              <w:jc w:val="left"/>
              <w:rPr>
                <w:sz w:val="24"/>
                <w:szCs w:val="24"/>
              </w:rPr>
            </w:pPr>
            <w:r w:rsidRPr="00FC2E22">
              <w:rPr>
                <w:sz w:val="24"/>
                <w:szCs w:val="24"/>
              </w:rPr>
              <w:t xml:space="preserve">89 64 87 62 </w:t>
            </w:r>
          </w:p>
        </w:tc>
        <w:tc>
          <w:tcPr>
            <w:tcW w:w="1462" w:type="dxa"/>
          </w:tcPr>
          <w:p w:rsidR="00D051D2" w:rsidRPr="00FC2E22" w:rsidRDefault="00D051D2">
            <w:pPr>
              <w:spacing w:after="0" w:line="259" w:lineRule="auto"/>
              <w:ind w:left="0" w:right="518" w:firstLine="0"/>
              <w:jc w:val="left"/>
              <w:rPr>
                <w:sz w:val="24"/>
                <w:szCs w:val="24"/>
              </w:rPr>
            </w:pPr>
          </w:p>
        </w:tc>
      </w:tr>
      <w:tr w:rsidR="00FC2E22" w:rsidTr="00FC2E22">
        <w:trPr>
          <w:trHeight w:val="832"/>
        </w:trPr>
        <w:tc>
          <w:tcPr>
            <w:tcW w:w="1985" w:type="dxa"/>
          </w:tcPr>
          <w:p w:rsidR="00D051D2" w:rsidRPr="00FC2E22" w:rsidRDefault="00D051D2">
            <w:pPr>
              <w:spacing w:after="0" w:line="259" w:lineRule="auto"/>
              <w:ind w:left="0" w:right="518" w:firstLine="0"/>
              <w:jc w:val="left"/>
              <w:rPr>
                <w:sz w:val="24"/>
                <w:szCs w:val="24"/>
              </w:rPr>
            </w:pPr>
            <w:r w:rsidRPr="00FC2E22">
              <w:rPr>
                <w:sz w:val="24"/>
                <w:szCs w:val="24"/>
              </w:rPr>
              <w:t xml:space="preserve">Ismael Hamedina </w:t>
            </w:r>
          </w:p>
        </w:tc>
        <w:tc>
          <w:tcPr>
            <w:tcW w:w="1701" w:type="dxa"/>
          </w:tcPr>
          <w:p w:rsidR="00D051D2" w:rsidRPr="00FC2E22" w:rsidRDefault="00D051D2">
            <w:pPr>
              <w:spacing w:after="0" w:line="259" w:lineRule="auto"/>
              <w:ind w:left="0" w:right="518" w:firstLine="0"/>
              <w:jc w:val="left"/>
              <w:rPr>
                <w:sz w:val="24"/>
                <w:szCs w:val="24"/>
              </w:rPr>
            </w:pPr>
            <w:r w:rsidRPr="00FC2E22">
              <w:rPr>
                <w:sz w:val="24"/>
                <w:szCs w:val="24"/>
              </w:rPr>
              <w:t xml:space="preserve">Chargé des affaires sociales </w:t>
            </w:r>
          </w:p>
        </w:tc>
        <w:tc>
          <w:tcPr>
            <w:tcW w:w="2127" w:type="dxa"/>
          </w:tcPr>
          <w:p w:rsidR="00D051D2" w:rsidRPr="00FC2E22" w:rsidRDefault="00FC2E22">
            <w:pPr>
              <w:spacing w:after="0" w:line="259" w:lineRule="auto"/>
              <w:ind w:left="0" w:right="518" w:firstLine="0"/>
              <w:jc w:val="left"/>
              <w:rPr>
                <w:sz w:val="24"/>
                <w:szCs w:val="24"/>
              </w:rPr>
            </w:pPr>
            <w:r w:rsidRPr="00FC2E22">
              <w:rPr>
                <w:sz w:val="24"/>
                <w:szCs w:val="24"/>
              </w:rPr>
              <w:t xml:space="preserve">01/01/1991 à Niamey </w:t>
            </w:r>
          </w:p>
        </w:tc>
        <w:tc>
          <w:tcPr>
            <w:tcW w:w="1984" w:type="dxa"/>
          </w:tcPr>
          <w:p w:rsidR="00D051D2" w:rsidRPr="00FC2E22" w:rsidRDefault="00FC2E22">
            <w:pPr>
              <w:spacing w:after="0" w:line="259" w:lineRule="auto"/>
              <w:ind w:left="0" w:right="518" w:firstLine="0"/>
              <w:jc w:val="left"/>
              <w:rPr>
                <w:sz w:val="24"/>
                <w:szCs w:val="24"/>
              </w:rPr>
            </w:pPr>
            <w:r w:rsidRPr="00FC2E22">
              <w:rPr>
                <w:sz w:val="24"/>
                <w:szCs w:val="24"/>
              </w:rPr>
              <w:t xml:space="preserve">Tâcheron </w:t>
            </w:r>
          </w:p>
        </w:tc>
        <w:tc>
          <w:tcPr>
            <w:tcW w:w="1940" w:type="dxa"/>
          </w:tcPr>
          <w:p w:rsidR="00D051D2" w:rsidRPr="00FC2E22" w:rsidRDefault="00FC2E22">
            <w:pPr>
              <w:spacing w:after="0" w:line="259" w:lineRule="auto"/>
              <w:ind w:left="0" w:right="518" w:firstLine="0"/>
              <w:jc w:val="left"/>
              <w:rPr>
                <w:sz w:val="24"/>
                <w:szCs w:val="24"/>
              </w:rPr>
            </w:pPr>
            <w:r w:rsidRPr="00FC2E22">
              <w:rPr>
                <w:sz w:val="24"/>
                <w:szCs w:val="24"/>
              </w:rPr>
              <w:t xml:space="preserve">96 21 22 15 </w:t>
            </w:r>
          </w:p>
        </w:tc>
        <w:tc>
          <w:tcPr>
            <w:tcW w:w="1462" w:type="dxa"/>
          </w:tcPr>
          <w:p w:rsidR="00D051D2" w:rsidRPr="00FC2E22" w:rsidRDefault="00D051D2">
            <w:pPr>
              <w:spacing w:after="0" w:line="259" w:lineRule="auto"/>
              <w:ind w:left="0" w:right="518" w:firstLine="0"/>
              <w:jc w:val="left"/>
              <w:rPr>
                <w:sz w:val="24"/>
                <w:szCs w:val="24"/>
              </w:rPr>
            </w:pPr>
          </w:p>
        </w:tc>
      </w:tr>
    </w:tbl>
    <w:p w:rsidR="00FC2E22" w:rsidRDefault="00050BDA">
      <w:pPr>
        <w:spacing w:after="0" w:line="259" w:lineRule="auto"/>
        <w:ind w:left="-706" w:right="0" w:firstLine="0"/>
        <w:jc w:val="left"/>
        <w:rPr>
          <w:sz w:val="28"/>
        </w:rPr>
      </w:pPr>
      <w:r>
        <w:rPr>
          <w:noProof/>
        </w:rPr>
        <w:drawing>
          <wp:anchor distT="0" distB="0" distL="114300" distR="114300" simplePos="0" relativeHeight="251666432" behindDoc="0" locked="0" layoutInCell="1" allowOverlap="0">
            <wp:simplePos x="0" y="0"/>
            <wp:positionH relativeFrom="page">
              <wp:posOffset>242316</wp:posOffset>
            </wp:positionH>
            <wp:positionV relativeFrom="page">
              <wp:posOffset>315468</wp:posOffset>
            </wp:positionV>
            <wp:extent cx="54864" cy="617220"/>
            <wp:effectExtent l="0" t="0" r="0" b="0"/>
            <wp:wrapTopAndBottom/>
            <wp:docPr id="20387" name="Picture 20387"/>
            <wp:cNvGraphicFramePr/>
            <a:graphic xmlns:a="http://schemas.openxmlformats.org/drawingml/2006/main">
              <a:graphicData uri="http://schemas.openxmlformats.org/drawingml/2006/picture">
                <pic:pic xmlns:pic="http://schemas.openxmlformats.org/drawingml/2006/picture">
                  <pic:nvPicPr>
                    <pic:cNvPr id="20387" name="Picture 20387"/>
                    <pic:cNvPicPr/>
                  </pic:nvPicPr>
                  <pic:blipFill>
                    <a:blip r:embed="rId51"/>
                    <a:stretch>
                      <a:fillRect/>
                    </a:stretch>
                  </pic:blipFill>
                  <pic:spPr>
                    <a:xfrm>
                      <a:off x="0" y="0"/>
                      <a:ext cx="54864" cy="617220"/>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288036</wp:posOffset>
            </wp:positionH>
            <wp:positionV relativeFrom="page">
              <wp:posOffset>1691640</wp:posOffset>
            </wp:positionV>
            <wp:extent cx="22860" cy="100584"/>
            <wp:effectExtent l="0" t="0" r="0" b="0"/>
            <wp:wrapTopAndBottom/>
            <wp:docPr id="63675" name="Picture 63675"/>
            <wp:cNvGraphicFramePr/>
            <a:graphic xmlns:a="http://schemas.openxmlformats.org/drawingml/2006/main">
              <a:graphicData uri="http://schemas.openxmlformats.org/drawingml/2006/picture">
                <pic:pic xmlns:pic="http://schemas.openxmlformats.org/drawingml/2006/picture">
                  <pic:nvPicPr>
                    <pic:cNvPr id="63675" name="Picture 63675"/>
                    <pic:cNvPicPr/>
                  </pic:nvPicPr>
                  <pic:blipFill>
                    <a:blip r:embed="rId52"/>
                    <a:stretch>
                      <a:fillRect/>
                    </a:stretch>
                  </pic:blipFill>
                  <pic:spPr>
                    <a:xfrm>
                      <a:off x="0" y="0"/>
                      <a:ext cx="22860" cy="100584"/>
                    </a:xfrm>
                    <a:prstGeom prst="rect">
                      <a:avLst/>
                    </a:prstGeom>
                  </pic:spPr>
                </pic:pic>
              </a:graphicData>
            </a:graphic>
          </wp:anchor>
        </w:drawing>
      </w:r>
    </w:p>
    <w:p w:rsidR="004C7208" w:rsidRDefault="004C7208">
      <w:pPr>
        <w:spacing w:after="0" w:line="259" w:lineRule="auto"/>
        <w:ind w:left="-706" w:right="0" w:firstLine="0"/>
        <w:jc w:val="left"/>
        <w:rPr>
          <w:b/>
          <w:sz w:val="28"/>
          <w:u w:val="single"/>
        </w:rPr>
      </w:pPr>
    </w:p>
    <w:p w:rsidR="004C7208" w:rsidRDefault="004C7208">
      <w:pPr>
        <w:spacing w:after="0" w:line="259" w:lineRule="auto"/>
        <w:ind w:left="-706" w:right="0" w:firstLine="0"/>
        <w:jc w:val="left"/>
        <w:rPr>
          <w:b/>
          <w:sz w:val="28"/>
          <w:u w:val="single"/>
        </w:rPr>
      </w:pPr>
    </w:p>
    <w:p w:rsidR="004C7208" w:rsidRDefault="004C7208">
      <w:pPr>
        <w:spacing w:after="0" w:line="259" w:lineRule="auto"/>
        <w:ind w:left="-706" w:right="0" w:firstLine="0"/>
        <w:jc w:val="left"/>
        <w:rPr>
          <w:b/>
          <w:sz w:val="28"/>
          <w:u w:val="single"/>
        </w:rPr>
      </w:pPr>
    </w:p>
    <w:p w:rsidR="004C7208" w:rsidRDefault="004C7208">
      <w:pPr>
        <w:spacing w:after="0" w:line="259" w:lineRule="auto"/>
        <w:ind w:left="-706" w:right="0" w:firstLine="0"/>
        <w:jc w:val="left"/>
        <w:rPr>
          <w:b/>
          <w:sz w:val="28"/>
          <w:u w:val="single"/>
        </w:rPr>
      </w:pPr>
    </w:p>
    <w:p w:rsidR="004C7208" w:rsidRDefault="004C7208">
      <w:pPr>
        <w:spacing w:after="0" w:line="259" w:lineRule="auto"/>
        <w:ind w:left="-706" w:right="0" w:firstLine="0"/>
        <w:jc w:val="left"/>
        <w:rPr>
          <w:b/>
          <w:sz w:val="28"/>
          <w:u w:val="single"/>
        </w:rPr>
      </w:pPr>
    </w:p>
    <w:p w:rsidR="004C7208" w:rsidRDefault="004C7208">
      <w:pPr>
        <w:spacing w:after="0" w:line="259" w:lineRule="auto"/>
        <w:ind w:left="-706" w:right="0" w:firstLine="0"/>
        <w:jc w:val="left"/>
        <w:rPr>
          <w:b/>
          <w:sz w:val="28"/>
          <w:u w:val="single"/>
        </w:rPr>
      </w:pPr>
    </w:p>
    <w:p w:rsidR="004C7208" w:rsidRDefault="004C7208">
      <w:pPr>
        <w:spacing w:after="0" w:line="259" w:lineRule="auto"/>
        <w:ind w:left="-706" w:right="0" w:firstLine="0"/>
        <w:jc w:val="left"/>
        <w:rPr>
          <w:b/>
          <w:sz w:val="28"/>
          <w:u w:val="single"/>
        </w:rPr>
      </w:pPr>
    </w:p>
    <w:p w:rsidR="004C7208" w:rsidRDefault="004C7208">
      <w:pPr>
        <w:spacing w:after="0" w:line="259" w:lineRule="auto"/>
        <w:ind w:left="-706" w:right="0" w:firstLine="0"/>
        <w:jc w:val="left"/>
        <w:rPr>
          <w:b/>
          <w:sz w:val="28"/>
          <w:u w:val="single"/>
        </w:rPr>
      </w:pPr>
    </w:p>
    <w:p w:rsidR="004C7208" w:rsidRDefault="004C7208">
      <w:pPr>
        <w:spacing w:after="0" w:line="259" w:lineRule="auto"/>
        <w:ind w:left="-706" w:right="0" w:firstLine="0"/>
        <w:jc w:val="left"/>
        <w:rPr>
          <w:b/>
          <w:sz w:val="28"/>
          <w:u w:val="single"/>
        </w:rPr>
      </w:pPr>
    </w:p>
    <w:p w:rsidR="004C7208" w:rsidRDefault="004C7208">
      <w:pPr>
        <w:spacing w:after="0" w:line="259" w:lineRule="auto"/>
        <w:ind w:left="-706" w:right="0" w:firstLine="0"/>
        <w:jc w:val="left"/>
        <w:rPr>
          <w:b/>
          <w:sz w:val="28"/>
          <w:u w:val="single"/>
        </w:rPr>
      </w:pPr>
    </w:p>
    <w:p w:rsidR="004C7208" w:rsidRDefault="004C7208">
      <w:pPr>
        <w:spacing w:after="0" w:line="259" w:lineRule="auto"/>
        <w:ind w:left="-706" w:right="0" w:firstLine="0"/>
        <w:jc w:val="left"/>
        <w:rPr>
          <w:b/>
          <w:sz w:val="28"/>
          <w:u w:val="single"/>
        </w:rPr>
      </w:pPr>
    </w:p>
    <w:p w:rsidR="004C7208" w:rsidRDefault="004C7208">
      <w:pPr>
        <w:spacing w:after="0" w:line="259" w:lineRule="auto"/>
        <w:ind w:left="-706" w:right="0" w:firstLine="0"/>
        <w:jc w:val="left"/>
        <w:rPr>
          <w:b/>
          <w:sz w:val="28"/>
          <w:u w:val="single"/>
        </w:rPr>
      </w:pPr>
    </w:p>
    <w:p w:rsidR="004C7208" w:rsidRDefault="004C7208">
      <w:pPr>
        <w:spacing w:after="0" w:line="259" w:lineRule="auto"/>
        <w:ind w:left="-706" w:right="0" w:firstLine="0"/>
        <w:jc w:val="left"/>
        <w:rPr>
          <w:b/>
          <w:sz w:val="28"/>
          <w:u w:val="single"/>
        </w:rPr>
      </w:pPr>
    </w:p>
    <w:p w:rsidR="004C7208" w:rsidRDefault="004C7208">
      <w:pPr>
        <w:spacing w:after="0" w:line="259" w:lineRule="auto"/>
        <w:ind w:left="-706" w:right="0" w:firstLine="0"/>
        <w:jc w:val="left"/>
        <w:rPr>
          <w:b/>
          <w:sz w:val="28"/>
          <w:u w:val="single"/>
        </w:rPr>
      </w:pPr>
    </w:p>
    <w:p w:rsidR="004C7208" w:rsidRDefault="004C7208">
      <w:pPr>
        <w:spacing w:after="0" w:line="259" w:lineRule="auto"/>
        <w:ind w:left="-706" w:right="0" w:firstLine="0"/>
        <w:jc w:val="left"/>
        <w:rPr>
          <w:b/>
          <w:sz w:val="28"/>
          <w:u w:val="single"/>
        </w:rPr>
      </w:pPr>
    </w:p>
    <w:p w:rsidR="00756F16" w:rsidRDefault="00756F16">
      <w:pPr>
        <w:spacing w:after="0" w:line="259" w:lineRule="auto"/>
        <w:ind w:left="-706" w:right="0" w:firstLine="0"/>
        <w:jc w:val="left"/>
        <w:rPr>
          <w:b/>
          <w:sz w:val="28"/>
          <w:u w:val="single"/>
        </w:rPr>
      </w:pPr>
    </w:p>
    <w:p w:rsidR="00756F16" w:rsidRDefault="00756F16">
      <w:pPr>
        <w:spacing w:after="0" w:line="259" w:lineRule="auto"/>
        <w:ind w:left="-706" w:right="0" w:firstLine="0"/>
        <w:jc w:val="left"/>
        <w:rPr>
          <w:b/>
          <w:sz w:val="28"/>
          <w:u w:val="single"/>
        </w:rPr>
      </w:pPr>
    </w:p>
    <w:p w:rsidR="00756F16" w:rsidRDefault="00756F16">
      <w:pPr>
        <w:spacing w:after="0" w:line="259" w:lineRule="auto"/>
        <w:ind w:left="-706" w:right="0" w:firstLine="0"/>
        <w:jc w:val="left"/>
        <w:rPr>
          <w:b/>
          <w:sz w:val="28"/>
          <w:u w:val="single"/>
        </w:rPr>
      </w:pPr>
    </w:p>
    <w:p w:rsidR="00756F16" w:rsidRDefault="00756F16">
      <w:pPr>
        <w:spacing w:after="0" w:line="259" w:lineRule="auto"/>
        <w:ind w:left="-706" w:right="0" w:firstLine="0"/>
        <w:jc w:val="left"/>
        <w:rPr>
          <w:b/>
          <w:sz w:val="28"/>
          <w:u w:val="single"/>
        </w:rPr>
      </w:pPr>
    </w:p>
    <w:p w:rsidR="00FC2E22" w:rsidRDefault="004C7208">
      <w:pPr>
        <w:spacing w:after="0" w:line="259" w:lineRule="auto"/>
        <w:ind w:left="-706" w:right="0" w:firstLine="0"/>
        <w:jc w:val="left"/>
        <w:rPr>
          <w:b/>
          <w:sz w:val="28"/>
          <w:u w:val="single"/>
        </w:rPr>
      </w:pPr>
      <w:r w:rsidRPr="00FC2E22">
        <w:rPr>
          <w:b/>
          <w:sz w:val="28"/>
          <w:u w:val="single"/>
        </w:rPr>
        <w:t>Commissaires</w:t>
      </w:r>
      <w:r w:rsidR="00FC2E22" w:rsidRPr="00FC2E22">
        <w:rPr>
          <w:b/>
          <w:sz w:val="28"/>
          <w:u w:val="single"/>
        </w:rPr>
        <w:t xml:space="preserve"> aux comptes : </w:t>
      </w:r>
    </w:p>
    <w:p w:rsidR="00FC2E22" w:rsidRDefault="00FC2E22" w:rsidP="00FC2E22">
      <w:pPr>
        <w:spacing w:after="0" w:line="259" w:lineRule="auto"/>
        <w:ind w:left="233" w:right="518"/>
        <w:jc w:val="left"/>
        <w:rPr>
          <w:rFonts w:ascii="Calibri" w:eastAsia="Calibri" w:hAnsi="Calibri" w:cs="Calibri"/>
          <w:sz w:val="24"/>
        </w:rPr>
      </w:pPr>
    </w:p>
    <w:tbl>
      <w:tblPr>
        <w:tblStyle w:val="Grilledutableau"/>
        <w:tblW w:w="11199" w:type="dxa"/>
        <w:tblInd w:w="-856" w:type="dxa"/>
        <w:tblLayout w:type="fixed"/>
        <w:tblLook w:val="04A0" w:firstRow="1" w:lastRow="0" w:firstColumn="1" w:lastColumn="0" w:noHBand="0" w:noVBand="1"/>
      </w:tblPr>
      <w:tblGrid>
        <w:gridCol w:w="2411"/>
        <w:gridCol w:w="2268"/>
        <w:gridCol w:w="1134"/>
        <w:gridCol w:w="1984"/>
        <w:gridCol w:w="1559"/>
        <w:gridCol w:w="1843"/>
      </w:tblGrid>
      <w:tr w:rsidR="00FC2E22" w:rsidTr="004C7208">
        <w:trPr>
          <w:trHeight w:val="550"/>
        </w:trPr>
        <w:tc>
          <w:tcPr>
            <w:tcW w:w="2411" w:type="dxa"/>
          </w:tcPr>
          <w:p w:rsidR="00FC2E22" w:rsidRPr="004C7208" w:rsidRDefault="00FC2E22" w:rsidP="0018651C">
            <w:pPr>
              <w:spacing w:after="0" w:line="259" w:lineRule="auto"/>
              <w:ind w:left="0" w:right="518" w:firstLine="0"/>
              <w:jc w:val="left"/>
              <w:rPr>
                <w:b/>
                <w:sz w:val="24"/>
                <w:szCs w:val="24"/>
              </w:rPr>
            </w:pPr>
            <w:r w:rsidRPr="004C7208">
              <w:rPr>
                <w:b/>
                <w:sz w:val="24"/>
                <w:szCs w:val="24"/>
              </w:rPr>
              <w:t xml:space="preserve">Nom et prénom </w:t>
            </w:r>
          </w:p>
        </w:tc>
        <w:tc>
          <w:tcPr>
            <w:tcW w:w="2268" w:type="dxa"/>
          </w:tcPr>
          <w:p w:rsidR="00FC2E22" w:rsidRPr="004C7208" w:rsidRDefault="00FC2E22" w:rsidP="0018651C">
            <w:pPr>
              <w:spacing w:after="0" w:line="259" w:lineRule="auto"/>
              <w:ind w:left="0" w:right="518" w:firstLine="0"/>
              <w:jc w:val="left"/>
              <w:rPr>
                <w:b/>
                <w:sz w:val="24"/>
                <w:szCs w:val="24"/>
              </w:rPr>
            </w:pPr>
            <w:r w:rsidRPr="004C7208">
              <w:rPr>
                <w:b/>
                <w:sz w:val="24"/>
                <w:szCs w:val="24"/>
              </w:rPr>
              <w:t xml:space="preserve">Fonction </w:t>
            </w:r>
          </w:p>
        </w:tc>
        <w:tc>
          <w:tcPr>
            <w:tcW w:w="1134" w:type="dxa"/>
          </w:tcPr>
          <w:p w:rsidR="00FC2E22" w:rsidRPr="004C7208" w:rsidRDefault="00CD57AC" w:rsidP="0018651C">
            <w:pPr>
              <w:spacing w:after="0" w:line="259" w:lineRule="auto"/>
              <w:ind w:left="0" w:right="518" w:firstLine="0"/>
              <w:jc w:val="left"/>
              <w:rPr>
                <w:b/>
                <w:sz w:val="24"/>
                <w:szCs w:val="24"/>
              </w:rPr>
            </w:pPr>
            <w:r w:rsidRPr="004C7208">
              <w:rPr>
                <w:b/>
                <w:sz w:val="24"/>
                <w:szCs w:val="24"/>
              </w:rPr>
              <w:t xml:space="preserve">Age </w:t>
            </w:r>
            <w:r w:rsidR="00FC2E22" w:rsidRPr="004C7208">
              <w:rPr>
                <w:b/>
                <w:sz w:val="24"/>
                <w:szCs w:val="24"/>
              </w:rPr>
              <w:t xml:space="preserve"> </w:t>
            </w:r>
          </w:p>
        </w:tc>
        <w:tc>
          <w:tcPr>
            <w:tcW w:w="1984" w:type="dxa"/>
          </w:tcPr>
          <w:p w:rsidR="00FC2E22" w:rsidRPr="004C7208" w:rsidRDefault="00FC2E22" w:rsidP="0018651C">
            <w:pPr>
              <w:spacing w:after="0" w:line="259" w:lineRule="auto"/>
              <w:ind w:left="0" w:right="518" w:firstLine="0"/>
              <w:jc w:val="left"/>
              <w:rPr>
                <w:b/>
                <w:sz w:val="24"/>
                <w:szCs w:val="24"/>
              </w:rPr>
            </w:pPr>
            <w:r w:rsidRPr="004C7208">
              <w:rPr>
                <w:b/>
                <w:sz w:val="24"/>
                <w:szCs w:val="24"/>
              </w:rPr>
              <w:t xml:space="preserve">Profession </w:t>
            </w:r>
          </w:p>
        </w:tc>
        <w:tc>
          <w:tcPr>
            <w:tcW w:w="1559" w:type="dxa"/>
          </w:tcPr>
          <w:p w:rsidR="00FC2E22" w:rsidRPr="004C7208" w:rsidRDefault="00FC2E22" w:rsidP="0018651C">
            <w:pPr>
              <w:spacing w:after="0" w:line="259" w:lineRule="auto"/>
              <w:ind w:left="0" w:right="518" w:firstLine="0"/>
              <w:jc w:val="left"/>
              <w:rPr>
                <w:b/>
                <w:sz w:val="24"/>
                <w:szCs w:val="24"/>
              </w:rPr>
            </w:pPr>
          </w:p>
        </w:tc>
        <w:tc>
          <w:tcPr>
            <w:tcW w:w="1843" w:type="dxa"/>
          </w:tcPr>
          <w:p w:rsidR="00FC2E22" w:rsidRPr="004C7208" w:rsidRDefault="00CD57AC" w:rsidP="0018651C">
            <w:pPr>
              <w:spacing w:after="0" w:line="259" w:lineRule="auto"/>
              <w:ind w:left="0" w:right="518" w:firstLine="0"/>
              <w:jc w:val="left"/>
              <w:rPr>
                <w:b/>
                <w:sz w:val="24"/>
                <w:szCs w:val="24"/>
              </w:rPr>
            </w:pPr>
            <w:r w:rsidRPr="004C7208">
              <w:rPr>
                <w:b/>
                <w:sz w:val="24"/>
                <w:szCs w:val="24"/>
              </w:rPr>
              <w:t>Adresse</w:t>
            </w:r>
          </w:p>
        </w:tc>
      </w:tr>
      <w:tr w:rsidR="00FC2E22" w:rsidTr="004C7208">
        <w:trPr>
          <w:trHeight w:val="564"/>
        </w:trPr>
        <w:tc>
          <w:tcPr>
            <w:tcW w:w="2411" w:type="dxa"/>
          </w:tcPr>
          <w:p w:rsidR="00FC2E22" w:rsidRPr="00FC2E22" w:rsidRDefault="00CD57AC" w:rsidP="004C7208">
            <w:pPr>
              <w:spacing w:after="0" w:line="259" w:lineRule="auto"/>
              <w:ind w:left="0" w:right="518" w:firstLine="0"/>
              <w:jc w:val="left"/>
              <w:rPr>
                <w:sz w:val="24"/>
                <w:szCs w:val="24"/>
              </w:rPr>
            </w:pPr>
            <w:r>
              <w:rPr>
                <w:sz w:val="24"/>
                <w:szCs w:val="24"/>
              </w:rPr>
              <w:t xml:space="preserve">Karim Yacoubou </w:t>
            </w:r>
          </w:p>
        </w:tc>
        <w:tc>
          <w:tcPr>
            <w:tcW w:w="2268" w:type="dxa"/>
          </w:tcPr>
          <w:p w:rsidR="00FC2E22" w:rsidRPr="00FC2E22" w:rsidRDefault="004C7208" w:rsidP="004C7208">
            <w:pPr>
              <w:spacing w:after="0" w:line="259" w:lineRule="auto"/>
              <w:ind w:left="0" w:right="518" w:firstLine="0"/>
              <w:jc w:val="left"/>
              <w:rPr>
                <w:sz w:val="24"/>
                <w:szCs w:val="24"/>
              </w:rPr>
            </w:pPr>
            <w:r>
              <w:rPr>
                <w:sz w:val="24"/>
                <w:szCs w:val="24"/>
              </w:rPr>
              <w:t>commissaire</w:t>
            </w:r>
          </w:p>
        </w:tc>
        <w:tc>
          <w:tcPr>
            <w:tcW w:w="1134" w:type="dxa"/>
          </w:tcPr>
          <w:p w:rsidR="00FC2E22" w:rsidRPr="00FC2E22" w:rsidRDefault="004C7208" w:rsidP="004C7208">
            <w:pPr>
              <w:spacing w:after="0" w:line="259" w:lineRule="auto"/>
              <w:ind w:left="0" w:right="518" w:firstLine="0"/>
              <w:jc w:val="left"/>
              <w:rPr>
                <w:sz w:val="24"/>
                <w:szCs w:val="24"/>
              </w:rPr>
            </w:pPr>
            <w:r>
              <w:rPr>
                <w:sz w:val="24"/>
                <w:szCs w:val="24"/>
              </w:rPr>
              <w:t>57</w:t>
            </w:r>
          </w:p>
        </w:tc>
        <w:tc>
          <w:tcPr>
            <w:tcW w:w="1984" w:type="dxa"/>
          </w:tcPr>
          <w:p w:rsidR="00FC2E22" w:rsidRPr="00FC2E22" w:rsidRDefault="004C7208" w:rsidP="004C7208">
            <w:pPr>
              <w:spacing w:after="0" w:line="259" w:lineRule="auto"/>
              <w:ind w:left="0" w:right="518" w:firstLine="0"/>
              <w:jc w:val="left"/>
              <w:rPr>
                <w:sz w:val="24"/>
                <w:szCs w:val="24"/>
              </w:rPr>
            </w:pPr>
            <w:r>
              <w:rPr>
                <w:sz w:val="24"/>
                <w:szCs w:val="24"/>
              </w:rPr>
              <w:t xml:space="preserve">Eleveur </w:t>
            </w:r>
          </w:p>
        </w:tc>
        <w:tc>
          <w:tcPr>
            <w:tcW w:w="1559" w:type="dxa"/>
          </w:tcPr>
          <w:p w:rsidR="00FC2E22" w:rsidRPr="00FC2E22" w:rsidRDefault="00FC2E22" w:rsidP="004C7208">
            <w:pPr>
              <w:spacing w:after="0" w:line="259" w:lineRule="auto"/>
              <w:ind w:left="0" w:right="518" w:firstLine="0"/>
              <w:jc w:val="left"/>
              <w:rPr>
                <w:sz w:val="24"/>
                <w:szCs w:val="24"/>
              </w:rPr>
            </w:pPr>
          </w:p>
        </w:tc>
        <w:tc>
          <w:tcPr>
            <w:tcW w:w="1843" w:type="dxa"/>
          </w:tcPr>
          <w:p w:rsidR="00FC2E22" w:rsidRPr="00FC2E22" w:rsidRDefault="004C7208" w:rsidP="004C7208">
            <w:pPr>
              <w:spacing w:after="0" w:line="259" w:lineRule="auto"/>
              <w:ind w:left="0" w:right="518" w:firstLine="0"/>
              <w:jc w:val="left"/>
              <w:rPr>
                <w:sz w:val="24"/>
                <w:szCs w:val="24"/>
              </w:rPr>
            </w:pPr>
            <w:r>
              <w:rPr>
                <w:sz w:val="24"/>
                <w:szCs w:val="24"/>
              </w:rPr>
              <w:t xml:space="preserve">Tahoua </w:t>
            </w:r>
          </w:p>
        </w:tc>
      </w:tr>
      <w:tr w:rsidR="00FC2E22" w:rsidTr="004C7208">
        <w:trPr>
          <w:trHeight w:val="550"/>
        </w:trPr>
        <w:tc>
          <w:tcPr>
            <w:tcW w:w="2411" w:type="dxa"/>
          </w:tcPr>
          <w:p w:rsidR="00FC2E22" w:rsidRPr="00FC2E22" w:rsidRDefault="00CD57AC" w:rsidP="004C7208">
            <w:pPr>
              <w:spacing w:after="0" w:line="259" w:lineRule="auto"/>
              <w:ind w:left="0" w:right="518" w:firstLine="0"/>
              <w:jc w:val="left"/>
              <w:rPr>
                <w:sz w:val="24"/>
                <w:szCs w:val="24"/>
              </w:rPr>
            </w:pPr>
            <w:r>
              <w:rPr>
                <w:sz w:val="24"/>
                <w:szCs w:val="24"/>
              </w:rPr>
              <w:t xml:space="preserve">Mahamane </w:t>
            </w:r>
          </w:p>
        </w:tc>
        <w:tc>
          <w:tcPr>
            <w:tcW w:w="2268" w:type="dxa"/>
          </w:tcPr>
          <w:p w:rsidR="00FC2E22" w:rsidRPr="00FC2E22" w:rsidRDefault="004C7208" w:rsidP="004C7208">
            <w:pPr>
              <w:spacing w:after="0" w:line="259" w:lineRule="auto"/>
              <w:ind w:left="0" w:right="518" w:firstLine="0"/>
              <w:jc w:val="left"/>
              <w:rPr>
                <w:sz w:val="24"/>
                <w:szCs w:val="24"/>
              </w:rPr>
            </w:pPr>
            <w:r>
              <w:rPr>
                <w:sz w:val="24"/>
                <w:szCs w:val="24"/>
              </w:rPr>
              <w:t>commissaire</w:t>
            </w:r>
          </w:p>
        </w:tc>
        <w:tc>
          <w:tcPr>
            <w:tcW w:w="1134" w:type="dxa"/>
          </w:tcPr>
          <w:p w:rsidR="00FC2E22" w:rsidRPr="00FC2E22" w:rsidRDefault="004C7208" w:rsidP="004C7208">
            <w:pPr>
              <w:spacing w:after="0" w:line="259" w:lineRule="auto"/>
              <w:ind w:left="0" w:right="518" w:firstLine="0"/>
              <w:jc w:val="left"/>
              <w:rPr>
                <w:sz w:val="24"/>
                <w:szCs w:val="24"/>
              </w:rPr>
            </w:pPr>
            <w:r>
              <w:rPr>
                <w:sz w:val="24"/>
                <w:szCs w:val="24"/>
              </w:rPr>
              <w:t>28</w:t>
            </w:r>
          </w:p>
        </w:tc>
        <w:tc>
          <w:tcPr>
            <w:tcW w:w="1984" w:type="dxa"/>
          </w:tcPr>
          <w:p w:rsidR="00FC2E22" w:rsidRPr="00FC2E22" w:rsidRDefault="004C7208" w:rsidP="004C7208">
            <w:pPr>
              <w:spacing w:after="0" w:line="259" w:lineRule="auto"/>
              <w:ind w:left="0" w:right="518" w:firstLine="0"/>
              <w:jc w:val="left"/>
              <w:rPr>
                <w:sz w:val="24"/>
                <w:szCs w:val="24"/>
              </w:rPr>
            </w:pPr>
            <w:r>
              <w:rPr>
                <w:sz w:val="24"/>
                <w:szCs w:val="24"/>
              </w:rPr>
              <w:t xml:space="preserve">Etudiant </w:t>
            </w:r>
          </w:p>
        </w:tc>
        <w:tc>
          <w:tcPr>
            <w:tcW w:w="1559" w:type="dxa"/>
          </w:tcPr>
          <w:p w:rsidR="00FC2E22" w:rsidRPr="00FC2E22" w:rsidRDefault="00FC2E22" w:rsidP="004C7208">
            <w:pPr>
              <w:spacing w:after="0" w:line="259" w:lineRule="auto"/>
              <w:ind w:left="0" w:right="518" w:firstLine="0"/>
              <w:jc w:val="left"/>
              <w:rPr>
                <w:sz w:val="24"/>
                <w:szCs w:val="24"/>
              </w:rPr>
            </w:pPr>
          </w:p>
        </w:tc>
        <w:tc>
          <w:tcPr>
            <w:tcW w:w="1843" w:type="dxa"/>
          </w:tcPr>
          <w:p w:rsidR="00FC2E22" w:rsidRPr="00FC2E22" w:rsidRDefault="004C7208" w:rsidP="004C7208">
            <w:pPr>
              <w:spacing w:after="0" w:line="259" w:lineRule="auto"/>
              <w:ind w:left="0" w:right="518" w:firstLine="0"/>
              <w:jc w:val="left"/>
              <w:rPr>
                <w:sz w:val="24"/>
                <w:szCs w:val="24"/>
              </w:rPr>
            </w:pPr>
            <w:r>
              <w:rPr>
                <w:sz w:val="24"/>
                <w:szCs w:val="24"/>
              </w:rPr>
              <w:t xml:space="preserve">Tahoua </w:t>
            </w:r>
          </w:p>
        </w:tc>
      </w:tr>
    </w:tbl>
    <w:p w:rsidR="00756F16" w:rsidRDefault="00756F16" w:rsidP="004C7208">
      <w:pPr>
        <w:spacing w:after="0" w:line="259" w:lineRule="auto"/>
        <w:ind w:left="-706" w:right="0" w:firstLine="0"/>
        <w:jc w:val="left"/>
        <w:rPr>
          <w:b/>
          <w:u w:val="single"/>
        </w:rPr>
      </w:pPr>
    </w:p>
    <w:p w:rsidR="00756F16" w:rsidRPr="00756F16" w:rsidRDefault="00756F16" w:rsidP="00756F16"/>
    <w:p w:rsidR="00756F16" w:rsidRPr="00756F16" w:rsidRDefault="00756F16" w:rsidP="00756F16"/>
    <w:p w:rsidR="00756F16" w:rsidRDefault="00756F16" w:rsidP="004C7208">
      <w:pPr>
        <w:spacing w:after="0" w:line="259" w:lineRule="auto"/>
        <w:ind w:left="-706" w:right="0" w:firstLine="0"/>
        <w:jc w:val="left"/>
      </w:pPr>
    </w:p>
    <w:p w:rsidR="00756F16" w:rsidRDefault="00756F16" w:rsidP="00756F16">
      <w:pPr>
        <w:spacing w:after="0" w:line="259" w:lineRule="auto"/>
        <w:ind w:left="-706" w:right="0" w:firstLine="0"/>
        <w:jc w:val="left"/>
        <w:rPr>
          <w:b/>
          <w:u w:val="single"/>
        </w:rPr>
      </w:pPr>
      <w:r>
        <w:tab/>
      </w:r>
      <w:r>
        <w:rPr>
          <w:b/>
          <w:u w:val="single"/>
        </w:rPr>
        <w:t>Fait à Tahoua,01 janvier 2022</w:t>
      </w:r>
    </w:p>
    <w:p w:rsidR="00756F16" w:rsidRDefault="00756F16" w:rsidP="00756F16">
      <w:pPr>
        <w:spacing w:after="0" w:line="259" w:lineRule="auto"/>
        <w:ind w:left="-706" w:right="0" w:firstLine="0"/>
        <w:jc w:val="left"/>
        <w:rPr>
          <w:b/>
          <w:u w:val="single"/>
        </w:rPr>
      </w:pPr>
    </w:p>
    <w:p w:rsidR="00756F16" w:rsidRDefault="00756F16" w:rsidP="00756F16">
      <w:pPr>
        <w:spacing w:after="0" w:line="259" w:lineRule="auto"/>
        <w:ind w:left="-706" w:right="0" w:firstLine="0"/>
        <w:jc w:val="left"/>
        <w:rPr>
          <w:b/>
          <w:u w:val="single"/>
        </w:rPr>
      </w:pPr>
    </w:p>
    <w:p w:rsidR="00756F16" w:rsidRPr="00756F16" w:rsidRDefault="00756F16" w:rsidP="00756F16">
      <w:pPr>
        <w:spacing w:after="0" w:line="259" w:lineRule="auto"/>
        <w:ind w:left="-706" w:right="0" w:firstLine="0"/>
        <w:jc w:val="left"/>
        <w:rPr>
          <w:b/>
        </w:rPr>
      </w:pPr>
      <w:r w:rsidRPr="00756F16">
        <w:rPr>
          <w:b/>
        </w:rPr>
        <w:t xml:space="preserve">Le président                                                                   le Rapporteur  </w:t>
      </w:r>
    </w:p>
    <w:p w:rsidR="00756F16" w:rsidRDefault="00756F16" w:rsidP="00756F16">
      <w:pPr>
        <w:tabs>
          <w:tab w:val="left" w:pos="1050"/>
        </w:tabs>
        <w:spacing w:after="0" w:line="259" w:lineRule="auto"/>
        <w:ind w:left="-706" w:right="0" w:firstLine="0"/>
        <w:jc w:val="left"/>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756F16" w:rsidRDefault="00756F16">
      <w:pPr>
        <w:spacing w:after="16" w:line="250" w:lineRule="auto"/>
        <w:ind w:left="305" w:right="216" w:hanging="10"/>
        <w:rPr>
          <w:b/>
          <w:u w:val="single"/>
        </w:rPr>
      </w:pPr>
    </w:p>
    <w:p w:rsidR="0038763D" w:rsidRDefault="00B5294C">
      <w:pPr>
        <w:spacing w:after="16" w:line="250" w:lineRule="auto"/>
        <w:ind w:left="305" w:right="216" w:hanging="10"/>
      </w:pPr>
      <w:r>
        <w:rPr>
          <w:sz w:val="34"/>
        </w:rPr>
        <w:t>ASSOCIATION</w:t>
      </w:r>
      <w:r w:rsidR="00EA210A">
        <w:rPr>
          <w:sz w:val="34"/>
        </w:rPr>
        <w:t>  « TITIT NEYTEDNE »</w:t>
      </w:r>
    </w:p>
    <w:p w:rsidR="0038763D" w:rsidRDefault="0038763D">
      <w:pPr>
        <w:spacing w:after="317" w:line="259" w:lineRule="auto"/>
        <w:ind w:left="4421" w:right="0" w:firstLine="0"/>
        <w:jc w:val="left"/>
      </w:pPr>
    </w:p>
    <w:p w:rsidR="0038763D" w:rsidRDefault="0038763D">
      <w:pPr>
        <w:spacing w:after="374" w:line="259" w:lineRule="auto"/>
        <w:ind w:left="432" w:right="0" w:firstLine="0"/>
        <w:jc w:val="left"/>
      </w:pPr>
    </w:p>
    <w:p w:rsidR="0038763D" w:rsidRDefault="00EA210A">
      <w:pPr>
        <w:spacing w:after="2794" w:line="259" w:lineRule="auto"/>
        <w:ind w:left="4414" w:right="0" w:firstLine="0"/>
        <w:jc w:val="left"/>
      </w:pPr>
      <w:r>
        <w:rPr>
          <w:noProof/>
        </w:rPr>
        <mc:AlternateContent>
          <mc:Choice Requires="wps">
            <w:drawing>
              <wp:anchor distT="0" distB="0" distL="114300" distR="114300" simplePos="0" relativeHeight="251727872" behindDoc="0" locked="0" layoutInCell="1" allowOverlap="1" wp14:anchorId="0FD54EC9" wp14:editId="053C3B4E">
                <wp:simplePos x="0" y="0"/>
                <wp:positionH relativeFrom="column">
                  <wp:posOffset>-109855</wp:posOffset>
                </wp:positionH>
                <wp:positionV relativeFrom="paragraph">
                  <wp:posOffset>1896110</wp:posOffset>
                </wp:positionV>
                <wp:extent cx="5829300" cy="1028700"/>
                <wp:effectExtent l="19050" t="19050" r="38100" b="38100"/>
                <wp:wrapNone/>
                <wp:docPr id="4" name="Rectangle 4"/>
                <wp:cNvGraphicFramePr/>
                <a:graphic xmlns:a="http://schemas.openxmlformats.org/drawingml/2006/main">
                  <a:graphicData uri="http://schemas.microsoft.com/office/word/2010/wordprocessingShape">
                    <wps:wsp>
                      <wps:cNvSpPr/>
                      <wps:spPr>
                        <a:xfrm>
                          <a:off x="0" y="0"/>
                          <a:ext cx="5829300" cy="1028700"/>
                        </a:xfrm>
                        <a:prstGeom prst="rect">
                          <a:avLst/>
                        </a:prstGeom>
                        <a:ln w="571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210A" w:rsidRDefault="00EA210A" w:rsidP="00EA210A">
                            <w:pPr>
                              <w:ind w:left="0"/>
                              <w:jc w:val="center"/>
                            </w:pPr>
                            <w:r>
                              <w:t xml:space="preserve">REGLEMENT INTERIEUR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D54EC9" id="Rectangle 4" o:spid="_x0000_s1028" style="position:absolute;left:0;text-align:left;margin-left:-8.65pt;margin-top:149.3pt;width:459pt;height:81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" fillcolor="white [3201]" strokecolor="black [3213]" strokeweight="4.5pt">
                <v:textbox>
                  <w:txbxContent>
                    <w:p w:rsidR="00EA210A" w:rsidRDefault="00EA210A" w:rsidP="00EA210A">
                      <w:pPr>
                        <w:ind w:left="0"/>
                        <w:jc w:val="center"/>
                      </w:pPr>
                      <w:r>
                        <w:t xml:space="preserve">REGLEMENT INTERIEUR </w:t>
                      </w:r>
                    </w:p>
                  </w:txbxContent>
                </v:textbox>
              </v:rect>
            </w:pict>
          </mc:Fallback>
        </mc:AlternateContent>
      </w:r>
    </w:p>
    <w:p w:rsidR="00EA210A" w:rsidRDefault="00EA210A">
      <w:pPr>
        <w:spacing w:after="3" w:line="259" w:lineRule="auto"/>
        <w:ind w:left="10" w:right="748" w:hanging="10"/>
        <w:jc w:val="right"/>
        <w:rPr>
          <w:sz w:val="36"/>
        </w:rPr>
      </w:pPr>
    </w:p>
    <w:p w:rsidR="00EA210A" w:rsidRDefault="00EA210A">
      <w:pPr>
        <w:spacing w:after="3" w:line="259" w:lineRule="auto"/>
        <w:ind w:left="10" w:right="748" w:hanging="10"/>
        <w:jc w:val="right"/>
        <w:rPr>
          <w:sz w:val="36"/>
        </w:rPr>
      </w:pPr>
    </w:p>
    <w:p w:rsidR="00EA210A" w:rsidRDefault="00EA210A">
      <w:pPr>
        <w:spacing w:after="3" w:line="259" w:lineRule="auto"/>
        <w:ind w:left="10" w:right="748" w:hanging="10"/>
        <w:jc w:val="right"/>
        <w:rPr>
          <w:sz w:val="36"/>
        </w:rPr>
      </w:pPr>
    </w:p>
    <w:p w:rsidR="00EA210A" w:rsidRDefault="00EA210A">
      <w:pPr>
        <w:spacing w:after="3" w:line="259" w:lineRule="auto"/>
        <w:ind w:left="10" w:right="748" w:hanging="10"/>
        <w:jc w:val="right"/>
        <w:rPr>
          <w:sz w:val="36"/>
        </w:rPr>
      </w:pPr>
    </w:p>
    <w:p w:rsidR="00EA210A" w:rsidRDefault="00EA210A">
      <w:pPr>
        <w:spacing w:after="3" w:line="259" w:lineRule="auto"/>
        <w:ind w:left="10" w:right="748" w:hanging="10"/>
        <w:jc w:val="right"/>
        <w:rPr>
          <w:sz w:val="36"/>
        </w:rPr>
      </w:pPr>
    </w:p>
    <w:p w:rsidR="00EA210A" w:rsidRDefault="00EA210A">
      <w:pPr>
        <w:spacing w:after="3" w:line="259" w:lineRule="auto"/>
        <w:ind w:left="10" w:right="748" w:hanging="10"/>
        <w:jc w:val="right"/>
        <w:rPr>
          <w:sz w:val="36"/>
        </w:rPr>
      </w:pPr>
    </w:p>
    <w:p w:rsidR="00EA210A" w:rsidRDefault="00EA210A">
      <w:pPr>
        <w:spacing w:after="3" w:line="259" w:lineRule="auto"/>
        <w:ind w:left="10" w:right="748" w:hanging="10"/>
        <w:jc w:val="right"/>
        <w:rPr>
          <w:sz w:val="36"/>
        </w:rPr>
      </w:pPr>
    </w:p>
    <w:p w:rsidR="00EA210A" w:rsidRDefault="00EA210A">
      <w:pPr>
        <w:spacing w:after="3" w:line="259" w:lineRule="auto"/>
        <w:ind w:left="10" w:right="748" w:hanging="10"/>
        <w:jc w:val="right"/>
        <w:rPr>
          <w:sz w:val="36"/>
        </w:rPr>
      </w:pPr>
    </w:p>
    <w:p w:rsidR="00EA210A" w:rsidRDefault="00EA210A">
      <w:pPr>
        <w:spacing w:after="3" w:line="259" w:lineRule="auto"/>
        <w:ind w:left="10" w:right="748" w:hanging="10"/>
        <w:jc w:val="right"/>
        <w:rPr>
          <w:sz w:val="36"/>
        </w:rPr>
      </w:pPr>
    </w:p>
    <w:p w:rsidR="00EA210A" w:rsidRDefault="00EA210A">
      <w:pPr>
        <w:spacing w:after="3" w:line="259" w:lineRule="auto"/>
        <w:ind w:left="10" w:right="748" w:hanging="10"/>
        <w:jc w:val="right"/>
        <w:rPr>
          <w:sz w:val="36"/>
        </w:rPr>
      </w:pPr>
    </w:p>
    <w:p w:rsidR="00EA210A" w:rsidRDefault="00EA210A">
      <w:pPr>
        <w:spacing w:after="3" w:line="259" w:lineRule="auto"/>
        <w:ind w:left="10" w:right="748" w:hanging="10"/>
        <w:jc w:val="right"/>
        <w:rPr>
          <w:sz w:val="36"/>
        </w:rPr>
      </w:pPr>
    </w:p>
    <w:p w:rsidR="00EA210A" w:rsidRDefault="00EA210A">
      <w:pPr>
        <w:spacing w:after="3" w:line="259" w:lineRule="auto"/>
        <w:ind w:left="10" w:right="748" w:hanging="10"/>
        <w:jc w:val="right"/>
        <w:rPr>
          <w:sz w:val="36"/>
        </w:rPr>
      </w:pPr>
    </w:p>
    <w:p w:rsidR="0038763D" w:rsidRDefault="00050BDA">
      <w:pPr>
        <w:spacing w:after="3" w:line="259" w:lineRule="auto"/>
        <w:ind w:left="10" w:right="748" w:hanging="10"/>
        <w:jc w:val="right"/>
      </w:pPr>
      <w:r>
        <w:rPr>
          <w:sz w:val="36"/>
        </w:rPr>
        <w:t>Janvier 2022</w:t>
      </w:r>
    </w:p>
    <w:p w:rsidR="00A527A8" w:rsidRDefault="00A527A8">
      <w:pPr>
        <w:spacing w:after="0" w:line="259" w:lineRule="auto"/>
        <w:ind w:left="4428" w:right="0" w:firstLine="0"/>
        <w:jc w:val="left"/>
      </w:pPr>
    </w:p>
    <w:p w:rsidR="00A527A8" w:rsidRDefault="00A527A8">
      <w:pPr>
        <w:spacing w:after="0" w:line="259" w:lineRule="auto"/>
        <w:ind w:left="4428" w:right="0" w:firstLine="0"/>
        <w:jc w:val="left"/>
      </w:pPr>
    </w:p>
    <w:p w:rsidR="00A527A8" w:rsidRDefault="00A527A8">
      <w:pPr>
        <w:spacing w:after="0" w:line="259" w:lineRule="auto"/>
        <w:ind w:left="4428" w:right="0" w:firstLine="0"/>
        <w:jc w:val="left"/>
      </w:pPr>
    </w:p>
    <w:p w:rsidR="00EA210A" w:rsidRDefault="00EA210A">
      <w:pPr>
        <w:spacing w:after="0" w:line="259" w:lineRule="auto"/>
        <w:ind w:left="4428" w:right="0" w:firstLine="0"/>
        <w:jc w:val="left"/>
      </w:pPr>
    </w:p>
    <w:p w:rsidR="00EA210A" w:rsidRDefault="00EA210A">
      <w:pPr>
        <w:spacing w:after="0" w:line="259" w:lineRule="auto"/>
        <w:ind w:left="4428" w:right="0" w:firstLine="0"/>
        <w:jc w:val="left"/>
      </w:pPr>
    </w:p>
    <w:p w:rsidR="00EA210A" w:rsidRDefault="00EA210A">
      <w:pPr>
        <w:spacing w:after="0" w:line="259" w:lineRule="auto"/>
        <w:ind w:left="4428" w:right="0" w:firstLine="0"/>
        <w:jc w:val="left"/>
      </w:pPr>
    </w:p>
    <w:p w:rsidR="00EA210A" w:rsidRDefault="00EA210A">
      <w:pPr>
        <w:spacing w:after="0" w:line="259" w:lineRule="auto"/>
        <w:ind w:left="4428" w:right="0" w:firstLine="0"/>
        <w:jc w:val="left"/>
      </w:pPr>
    </w:p>
    <w:p w:rsidR="00EA210A" w:rsidRDefault="00EA210A">
      <w:pPr>
        <w:spacing w:after="0" w:line="259" w:lineRule="auto"/>
        <w:ind w:left="4428" w:right="0" w:firstLine="0"/>
        <w:jc w:val="left"/>
      </w:pPr>
    </w:p>
    <w:p w:rsidR="00EA210A" w:rsidRDefault="00EA210A">
      <w:pPr>
        <w:spacing w:after="0" w:line="259" w:lineRule="auto"/>
        <w:ind w:left="4428" w:right="0" w:firstLine="0"/>
        <w:jc w:val="left"/>
      </w:pPr>
    </w:p>
    <w:p w:rsidR="00EA210A" w:rsidRDefault="00EA210A">
      <w:pPr>
        <w:spacing w:after="0" w:line="259" w:lineRule="auto"/>
        <w:ind w:left="4428" w:right="0" w:firstLine="0"/>
        <w:jc w:val="left"/>
      </w:pPr>
    </w:p>
    <w:p w:rsidR="00EA210A" w:rsidRDefault="00EA210A">
      <w:pPr>
        <w:spacing w:after="0" w:line="259" w:lineRule="auto"/>
        <w:ind w:left="4428" w:right="0" w:firstLine="0"/>
        <w:jc w:val="left"/>
      </w:pPr>
    </w:p>
    <w:p w:rsidR="00EA210A" w:rsidRDefault="00EA210A">
      <w:pPr>
        <w:spacing w:after="0" w:line="259" w:lineRule="auto"/>
        <w:ind w:left="4428" w:right="0" w:firstLine="0"/>
        <w:jc w:val="left"/>
      </w:pPr>
    </w:p>
    <w:p w:rsidR="00EA210A" w:rsidRDefault="00EA210A" w:rsidP="00EA210A">
      <w:pPr>
        <w:ind w:left="0" w:right="14" w:firstLine="0"/>
      </w:pPr>
      <w:r>
        <w:t xml:space="preserve">   </w:t>
      </w:r>
    </w:p>
    <w:p w:rsidR="0038763D" w:rsidRDefault="00EA210A" w:rsidP="00EA210A">
      <w:pPr>
        <w:ind w:left="0" w:right="14" w:firstLine="0"/>
      </w:pPr>
      <w:r>
        <w:t xml:space="preserve">    </w:t>
      </w:r>
      <w:r w:rsidR="00050BDA">
        <w:t>Chapitre 1 : Dispositions générales</w:t>
      </w:r>
    </w:p>
    <w:p w:rsidR="0038763D" w:rsidRDefault="00B5294C">
      <w:pPr>
        <w:ind w:left="305" w:right="14"/>
      </w:pPr>
      <w:r>
        <w:t>Article</w:t>
      </w:r>
      <w:r w:rsidR="00050BDA">
        <w:t xml:space="preserve"> 1 : Le présent règlement intérieur complète et précise les dispositions des statuts de I'ASSOCIATION « TITIT NEYTEDANE »</w:t>
      </w:r>
    </w:p>
    <w:p w:rsidR="0038763D" w:rsidRDefault="0038763D">
      <w:pPr>
        <w:spacing w:after="9" w:line="259" w:lineRule="auto"/>
        <w:ind w:left="4428" w:right="0" w:firstLine="0"/>
        <w:jc w:val="left"/>
      </w:pPr>
    </w:p>
    <w:p w:rsidR="0038763D" w:rsidRDefault="00050BDA">
      <w:pPr>
        <w:spacing w:after="94" w:line="250" w:lineRule="auto"/>
        <w:ind w:left="305" w:right="216" w:hanging="10"/>
      </w:pPr>
      <w:r>
        <w:rPr>
          <w:sz w:val="34"/>
        </w:rPr>
        <w:t xml:space="preserve">Article 2 : les organes de I'ASSOCIATION sont ceux énoncés à </w:t>
      </w:r>
      <w:r>
        <w:rPr>
          <w:noProof/>
        </w:rPr>
        <w:drawing>
          <wp:inline distT="0" distB="0" distL="0" distR="0">
            <wp:extent cx="4573" cy="4572"/>
            <wp:effectExtent l="0" t="0" r="0" b="0"/>
            <wp:docPr id="22282" name="Picture 22282"/>
            <wp:cNvGraphicFramePr/>
            <a:graphic xmlns:a="http://schemas.openxmlformats.org/drawingml/2006/main">
              <a:graphicData uri="http://schemas.openxmlformats.org/drawingml/2006/picture">
                <pic:pic xmlns:pic="http://schemas.openxmlformats.org/drawingml/2006/picture">
                  <pic:nvPicPr>
                    <pic:cNvPr id="22282" name="Picture 22282"/>
                    <pic:cNvPicPr/>
                  </pic:nvPicPr>
                  <pic:blipFill>
                    <a:blip r:embed="rId53"/>
                    <a:stretch>
                      <a:fillRect/>
                    </a:stretch>
                  </pic:blipFill>
                  <pic:spPr>
                    <a:xfrm>
                      <a:off x="0" y="0"/>
                      <a:ext cx="4573" cy="4572"/>
                    </a:xfrm>
                    <a:prstGeom prst="rect">
                      <a:avLst/>
                    </a:prstGeom>
                  </pic:spPr>
                </pic:pic>
              </a:graphicData>
            </a:graphic>
          </wp:inline>
        </w:drawing>
      </w:r>
      <w:r>
        <w:rPr>
          <w:sz w:val="34"/>
        </w:rPr>
        <w:t>l'article 10 de statuts.</w:t>
      </w:r>
      <w:r>
        <w:rPr>
          <w:noProof/>
        </w:rPr>
        <w:drawing>
          <wp:inline distT="0" distB="0" distL="0" distR="0">
            <wp:extent cx="9144" cy="9144"/>
            <wp:effectExtent l="0" t="0" r="0" b="0"/>
            <wp:docPr id="22283" name="Picture 22283"/>
            <wp:cNvGraphicFramePr/>
            <a:graphic xmlns:a="http://schemas.openxmlformats.org/drawingml/2006/main">
              <a:graphicData uri="http://schemas.openxmlformats.org/drawingml/2006/picture">
                <pic:pic xmlns:pic="http://schemas.openxmlformats.org/drawingml/2006/picture">
                  <pic:nvPicPr>
                    <pic:cNvPr id="22283" name="Picture 22283"/>
                    <pic:cNvPicPr/>
                  </pic:nvPicPr>
                  <pic:blipFill>
                    <a:blip r:embed="rId54"/>
                    <a:stretch>
                      <a:fillRect/>
                    </a:stretch>
                  </pic:blipFill>
                  <pic:spPr>
                    <a:xfrm>
                      <a:off x="0" y="0"/>
                      <a:ext cx="9144" cy="9144"/>
                    </a:xfrm>
                    <a:prstGeom prst="rect">
                      <a:avLst/>
                    </a:prstGeom>
                  </pic:spPr>
                </pic:pic>
              </a:graphicData>
            </a:graphic>
          </wp:inline>
        </w:drawing>
      </w:r>
    </w:p>
    <w:p w:rsidR="0038763D" w:rsidRDefault="00050BDA">
      <w:pPr>
        <w:spacing w:after="712"/>
        <w:ind w:left="305" w:right="14"/>
      </w:pPr>
      <w:r>
        <w:t xml:space="preserve">Article 3 : Chaque membre a le droit de demander à consulter le </w:t>
      </w:r>
      <w:r>
        <w:rPr>
          <w:noProof/>
        </w:rPr>
        <w:drawing>
          <wp:inline distT="0" distB="0" distL="0" distR="0">
            <wp:extent cx="4573" cy="4572"/>
            <wp:effectExtent l="0" t="0" r="0" b="0"/>
            <wp:docPr id="22284" name="Picture 22284"/>
            <wp:cNvGraphicFramePr/>
            <a:graphic xmlns:a="http://schemas.openxmlformats.org/drawingml/2006/main">
              <a:graphicData uri="http://schemas.openxmlformats.org/drawingml/2006/picture">
                <pic:pic xmlns:pic="http://schemas.openxmlformats.org/drawingml/2006/picture">
                  <pic:nvPicPr>
                    <pic:cNvPr id="22284" name="Picture 22284"/>
                    <pic:cNvPicPr/>
                  </pic:nvPicPr>
                  <pic:blipFill>
                    <a:blip r:embed="rId53"/>
                    <a:stretch>
                      <a:fillRect/>
                    </a:stretch>
                  </pic:blipFill>
                  <pic:spPr>
                    <a:xfrm>
                      <a:off x="0" y="0"/>
                      <a:ext cx="4573" cy="4572"/>
                    </a:xfrm>
                    <a:prstGeom prst="rect">
                      <a:avLst/>
                    </a:prstGeom>
                  </pic:spPr>
                </pic:pic>
              </a:graphicData>
            </a:graphic>
          </wp:inline>
        </w:drawing>
      </w:r>
      <w:r>
        <w:t>règlement intérieur et/ou se faire expliquer son contenu.</w:t>
      </w:r>
    </w:p>
    <w:p w:rsidR="00B5294C" w:rsidRDefault="00050BDA" w:rsidP="00B5294C">
      <w:pPr>
        <w:pStyle w:val="Titre2"/>
        <w:ind w:left="305" w:right="0"/>
      </w:pPr>
      <w:r>
        <w:t>Chapitr</w:t>
      </w:r>
      <w:r w:rsidR="00B5294C">
        <w:t>e 2 : DES MEMBRE</w:t>
      </w:r>
    </w:p>
    <w:p w:rsidR="00B5294C" w:rsidRDefault="00B5294C" w:rsidP="00B5294C">
      <w:pPr>
        <w:pStyle w:val="Titre2"/>
        <w:ind w:left="305" w:right="0"/>
      </w:pPr>
    </w:p>
    <w:p w:rsidR="00B5294C" w:rsidRDefault="00B5294C" w:rsidP="00B5294C">
      <w:pPr>
        <w:pStyle w:val="Titre2"/>
        <w:ind w:left="305" w:right="0"/>
      </w:pPr>
      <w:r>
        <w:t xml:space="preserve"> Article 4 :</w:t>
      </w:r>
      <w:r w:rsidR="00050BDA">
        <w:t xml:space="preserve"> De la qualité de me</w:t>
      </w:r>
      <w:r>
        <w:t>m</w:t>
      </w:r>
      <w:r w:rsidR="00050BDA">
        <w:t>bre</w:t>
      </w:r>
    </w:p>
    <w:p w:rsidR="00B5294C" w:rsidRDefault="00B5294C" w:rsidP="00B5294C">
      <w:pPr>
        <w:ind w:left="173" w:right="14" w:firstLine="0"/>
      </w:pPr>
    </w:p>
    <w:p w:rsidR="0038763D" w:rsidRDefault="00B5294C" w:rsidP="00B5294C">
      <w:pPr>
        <w:pStyle w:val="Paragraphedeliste"/>
        <w:numPr>
          <w:ilvl w:val="0"/>
          <w:numId w:val="3"/>
        </w:numPr>
        <w:ind w:right="14"/>
      </w:pPr>
      <w:r>
        <w:t>Les membres</w:t>
      </w:r>
      <w:r w:rsidR="00050BDA">
        <w:t xml:space="preserve"> fondateurs : sont les </w:t>
      </w:r>
      <w:r>
        <w:t>personnes</w:t>
      </w:r>
      <w:r w:rsidR="00050BDA">
        <w:t xml:space="preserve"> physiques qui ont contribué à la création de I'ASSOCIATION ;</w:t>
      </w:r>
    </w:p>
    <w:p w:rsidR="0038763D" w:rsidRDefault="00050BDA">
      <w:pPr>
        <w:spacing w:after="0" w:line="228" w:lineRule="auto"/>
        <w:ind w:left="-22" w:right="86" w:firstLine="266"/>
        <w:jc w:val="left"/>
      </w:pPr>
      <w:r>
        <w:rPr>
          <w:noProof/>
        </w:rPr>
        <w:drawing>
          <wp:anchor distT="0" distB="0" distL="114300" distR="114300" simplePos="0" relativeHeight="251668480" behindDoc="0" locked="0" layoutInCell="1" allowOverlap="0">
            <wp:simplePos x="0" y="0"/>
            <wp:positionH relativeFrom="page">
              <wp:posOffset>777240</wp:posOffset>
            </wp:positionH>
            <wp:positionV relativeFrom="page">
              <wp:posOffset>5614416</wp:posOffset>
            </wp:positionV>
            <wp:extent cx="4572" cy="4572"/>
            <wp:effectExtent l="0" t="0" r="0" b="0"/>
            <wp:wrapSquare wrapText="bothSides"/>
            <wp:docPr id="22308" name="Picture 22308"/>
            <wp:cNvGraphicFramePr/>
            <a:graphic xmlns:a="http://schemas.openxmlformats.org/drawingml/2006/main">
              <a:graphicData uri="http://schemas.openxmlformats.org/drawingml/2006/picture">
                <pic:pic xmlns:pic="http://schemas.openxmlformats.org/drawingml/2006/picture">
                  <pic:nvPicPr>
                    <pic:cNvPr id="22308" name="Picture 22308"/>
                    <pic:cNvPicPr/>
                  </pic:nvPicPr>
                  <pic:blipFill>
                    <a:blip r:embed="rId2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768096</wp:posOffset>
            </wp:positionH>
            <wp:positionV relativeFrom="page">
              <wp:posOffset>5641848</wp:posOffset>
            </wp:positionV>
            <wp:extent cx="13716" cy="13716"/>
            <wp:effectExtent l="0" t="0" r="0" b="0"/>
            <wp:wrapSquare wrapText="bothSides"/>
            <wp:docPr id="22310" name="Picture 22310"/>
            <wp:cNvGraphicFramePr/>
            <a:graphic xmlns:a="http://schemas.openxmlformats.org/drawingml/2006/main">
              <a:graphicData uri="http://schemas.openxmlformats.org/drawingml/2006/picture">
                <pic:pic xmlns:pic="http://schemas.openxmlformats.org/drawingml/2006/picture">
                  <pic:nvPicPr>
                    <pic:cNvPr id="22310" name="Picture 22310"/>
                    <pic:cNvPicPr/>
                  </pic:nvPicPr>
                  <pic:blipFill>
                    <a:blip r:embed="rId55"/>
                    <a:stretch>
                      <a:fillRect/>
                    </a:stretch>
                  </pic:blipFill>
                  <pic:spPr>
                    <a:xfrm>
                      <a:off x="0" y="0"/>
                      <a:ext cx="13716" cy="13716"/>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768096</wp:posOffset>
            </wp:positionH>
            <wp:positionV relativeFrom="page">
              <wp:posOffset>5660136</wp:posOffset>
            </wp:positionV>
            <wp:extent cx="9144" cy="4572"/>
            <wp:effectExtent l="0" t="0" r="0" b="0"/>
            <wp:wrapSquare wrapText="bothSides"/>
            <wp:docPr id="22312" name="Picture 22312"/>
            <wp:cNvGraphicFramePr/>
            <a:graphic xmlns:a="http://schemas.openxmlformats.org/drawingml/2006/main">
              <a:graphicData uri="http://schemas.openxmlformats.org/drawingml/2006/picture">
                <pic:pic xmlns:pic="http://schemas.openxmlformats.org/drawingml/2006/picture">
                  <pic:nvPicPr>
                    <pic:cNvPr id="22312" name="Picture 22312"/>
                    <pic:cNvPicPr/>
                  </pic:nvPicPr>
                  <pic:blipFill>
                    <a:blip r:embed="rId56"/>
                    <a:stretch>
                      <a:fillRect/>
                    </a:stretch>
                  </pic:blipFill>
                  <pic:spPr>
                    <a:xfrm>
                      <a:off x="0" y="0"/>
                      <a:ext cx="9144" cy="4572"/>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585216</wp:posOffset>
            </wp:positionH>
            <wp:positionV relativeFrom="page">
              <wp:posOffset>6044184</wp:posOffset>
            </wp:positionV>
            <wp:extent cx="9144" cy="18288"/>
            <wp:effectExtent l="0" t="0" r="0" b="0"/>
            <wp:wrapSquare wrapText="bothSides"/>
            <wp:docPr id="22314" name="Picture 22314"/>
            <wp:cNvGraphicFramePr/>
            <a:graphic xmlns:a="http://schemas.openxmlformats.org/drawingml/2006/main">
              <a:graphicData uri="http://schemas.openxmlformats.org/drawingml/2006/picture">
                <pic:pic xmlns:pic="http://schemas.openxmlformats.org/drawingml/2006/picture">
                  <pic:nvPicPr>
                    <pic:cNvPr id="22314" name="Picture 22314"/>
                    <pic:cNvPicPr/>
                  </pic:nvPicPr>
                  <pic:blipFill>
                    <a:blip r:embed="rId57"/>
                    <a:stretch>
                      <a:fillRect/>
                    </a:stretch>
                  </pic:blipFill>
                  <pic:spPr>
                    <a:xfrm>
                      <a:off x="0" y="0"/>
                      <a:ext cx="9144" cy="18288"/>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457200</wp:posOffset>
            </wp:positionH>
            <wp:positionV relativeFrom="page">
              <wp:posOffset>6076188</wp:posOffset>
            </wp:positionV>
            <wp:extent cx="9144" cy="27432"/>
            <wp:effectExtent l="0" t="0" r="0" b="0"/>
            <wp:wrapSquare wrapText="bothSides"/>
            <wp:docPr id="22315" name="Picture 22315"/>
            <wp:cNvGraphicFramePr/>
            <a:graphic xmlns:a="http://schemas.openxmlformats.org/drawingml/2006/main">
              <a:graphicData uri="http://schemas.openxmlformats.org/drawingml/2006/picture">
                <pic:pic xmlns:pic="http://schemas.openxmlformats.org/drawingml/2006/picture">
                  <pic:nvPicPr>
                    <pic:cNvPr id="22315" name="Picture 22315"/>
                    <pic:cNvPicPr/>
                  </pic:nvPicPr>
                  <pic:blipFill>
                    <a:blip r:embed="rId58"/>
                    <a:stretch>
                      <a:fillRect/>
                    </a:stretch>
                  </pic:blipFill>
                  <pic:spPr>
                    <a:xfrm>
                      <a:off x="0" y="0"/>
                      <a:ext cx="9144" cy="27432"/>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548640</wp:posOffset>
            </wp:positionH>
            <wp:positionV relativeFrom="page">
              <wp:posOffset>6085333</wp:posOffset>
            </wp:positionV>
            <wp:extent cx="9144" cy="9143"/>
            <wp:effectExtent l="0" t="0" r="0" b="0"/>
            <wp:wrapSquare wrapText="bothSides"/>
            <wp:docPr id="22317" name="Picture 22317"/>
            <wp:cNvGraphicFramePr/>
            <a:graphic xmlns:a="http://schemas.openxmlformats.org/drawingml/2006/main">
              <a:graphicData uri="http://schemas.openxmlformats.org/drawingml/2006/picture">
                <pic:pic xmlns:pic="http://schemas.openxmlformats.org/drawingml/2006/picture">
                  <pic:nvPicPr>
                    <pic:cNvPr id="22317" name="Picture 22317"/>
                    <pic:cNvPicPr/>
                  </pic:nvPicPr>
                  <pic:blipFill>
                    <a:blip r:embed="rId59"/>
                    <a:stretch>
                      <a:fillRect/>
                    </a:stretch>
                  </pic:blipFill>
                  <pic:spPr>
                    <a:xfrm>
                      <a:off x="0" y="0"/>
                      <a:ext cx="9144" cy="9143"/>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484632</wp:posOffset>
            </wp:positionH>
            <wp:positionV relativeFrom="page">
              <wp:posOffset>6089904</wp:posOffset>
            </wp:positionV>
            <wp:extent cx="4572" cy="4572"/>
            <wp:effectExtent l="0" t="0" r="0" b="0"/>
            <wp:wrapSquare wrapText="bothSides"/>
            <wp:docPr id="22319" name="Picture 22319"/>
            <wp:cNvGraphicFramePr/>
            <a:graphic xmlns:a="http://schemas.openxmlformats.org/drawingml/2006/main">
              <a:graphicData uri="http://schemas.openxmlformats.org/drawingml/2006/picture">
                <pic:pic xmlns:pic="http://schemas.openxmlformats.org/drawingml/2006/picture">
                  <pic:nvPicPr>
                    <pic:cNvPr id="22319" name="Picture 22319"/>
                    <pic:cNvPicPr/>
                  </pic:nvPicPr>
                  <pic:blipFill>
                    <a:blip r:embed="rId16"/>
                    <a:stretch>
                      <a:fillRect/>
                    </a:stretch>
                  </pic:blipFill>
                  <pic:spPr>
                    <a:xfrm>
                      <a:off x="0" y="0"/>
                      <a:ext cx="4572" cy="4572"/>
                    </a:xfrm>
                    <a:prstGeom prst="rect">
                      <a:avLst/>
                    </a:prstGeom>
                  </pic:spPr>
                </pic:pic>
              </a:graphicData>
            </a:graphic>
          </wp:anchor>
        </w:drawing>
      </w:r>
      <w:r>
        <w:rPr>
          <w:noProof/>
        </w:rPr>
        <w:drawing>
          <wp:inline distT="0" distB="0" distL="0" distR="0">
            <wp:extent cx="105156" cy="54864"/>
            <wp:effectExtent l="0" t="0" r="0" b="0"/>
            <wp:docPr id="63687" name="Picture 63687"/>
            <wp:cNvGraphicFramePr/>
            <a:graphic xmlns:a="http://schemas.openxmlformats.org/drawingml/2006/main">
              <a:graphicData uri="http://schemas.openxmlformats.org/drawingml/2006/picture">
                <pic:pic xmlns:pic="http://schemas.openxmlformats.org/drawingml/2006/picture">
                  <pic:nvPicPr>
                    <pic:cNvPr id="63687" name="Picture 63687"/>
                    <pic:cNvPicPr/>
                  </pic:nvPicPr>
                  <pic:blipFill>
                    <a:blip r:embed="rId60"/>
                    <a:stretch>
                      <a:fillRect/>
                    </a:stretch>
                  </pic:blipFill>
                  <pic:spPr>
                    <a:xfrm>
                      <a:off x="0" y="0"/>
                      <a:ext cx="105156" cy="54864"/>
                    </a:xfrm>
                    <a:prstGeom prst="rect">
                      <a:avLst/>
                    </a:prstGeom>
                  </pic:spPr>
                </pic:pic>
              </a:graphicData>
            </a:graphic>
          </wp:inline>
        </w:drawing>
      </w:r>
      <w:r>
        <w:t xml:space="preserve">Les membres actifs : sont les personnes physiques qui acceptent les </w:t>
      </w:r>
      <w:r>
        <w:rPr>
          <w:noProof/>
        </w:rPr>
        <w:drawing>
          <wp:inline distT="0" distB="0" distL="0" distR="0">
            <wp:extent cx="9144" cy="109728"/>
            <wp:effectExtent l="0" t="0" r="0" b="0"/>
            <wp:docPr id="63689" name="Picture 63689"/>
            <wp:cNvGraphicFramePr/>
            <a:graphic xmlns:a="http://schemas.openxmlformats.org/drawingml/2006/main">
              <a:graphicData uri="http://schemas.openxmlformats.org/drawingml/2006/picture">
                <pic:pic xmlns:pic="http://schemas.openxmlformats.org/drawingml/2006/picture">
                  <pic:nvPicPr>
                    <pic:cNvPr id="63689" name="Picture 63689"/>
                    <pic:cNvPicPr/>
                  </pic:nvPicPr>
                  <pic:blipFill>
                    <a:blip r:embed="rId61"/>
                    <a:stretch>
                      <a:fillRect/>
                    </a:stretch>
                  </pic:blipFill>
                  <pic:spPr>
                    <a:xfrm>
                      <a:off x="0" y="0"/>
                      <a:ext cx="9144" cy="109728"/>
                    </a:xfrm>
                    <a:prstGeom prst="rect">
                      <a:avLst/>
                    </a:prstGeom>
                  </pic:spPr>
                </pic:pic>
              </a:graphicData>
            </a:graphic>
          </wp:inline>
        </w:drawing>
      </w:r>
      <w:r>
        <w:t>textes</w:t>
      </w:r>
      <w:r>
        <w:tab/>
        <w:t>réglementaires</w:t>
      </w:r>
      <w:r>
        <w:tab/>
        <w:t>de</w:t>
      </w:r>
      <w:r>
        <w:tab/>
        <w:t xml:space="preserve">I'ASSOCIATION </w:t>
      </w:r>
      <w:r>
        <w:tab/>
        <w:t xml:space="preserve">« </w:t>
      </w:r>
      <w:r>
        <w:rPr>
          <w:noProof/>
        </w:rPr>
        <w:drawing>
          <wp:inline distT="0" distB="0" distL="0" distR="0">
            <wp:extent cx="612648" cy="164592"/>
            <wp:effectExtent l="0" t="0" r="0" b="0"/>
            <wp:docPr id="63691" name="Picture 63691"/>
            <wp:cNvGraphicFramePr/>
            <a:graphic xmlns:a="http://schemas.openxmlformats.org/drawingml/2006/main">
              <a:graphicData uri="http://schemas.openxmlformats.org/drawingml/2006/picture">
                <pic:pic xmlns:pic="http://schemas.openxmlformats.org/drawingml/2006/picture">
                  <pic:nvPicPr>
                    <pic:cNvPr id="63691" name="Picture 63691"/>
                    <pic:cNvPicPr/>
                  </pic:nvPicPr>
                  <pic:blipFill>
                    <a:blip r:embed="rId62"/>
                    <a:stretch>
                      <a:fillRect/>
                    </a:stretch>
                  </pic:blipFill>
                  <pic:spPr>
                    <a:xfrm>
                      <a:off x="0" y="0"/>
                      <a:ext cx="612648" cy="164592"/>
                    </a:xfrm>
                    <a:prstGeom prst="rect">
                      <a:avLst/>
                    </a:prstGeom>
                  </pic:spPr>
                </pic:pic>
              </a:graphicData>
            </a:graphic>
          </wp:inline>
        </w:drawing>
      </w:r>
      <w:r>
        <w:rPr>
          <w:noProof/>
        </w:rPr>
        <w:drawing>
          <wp:inline distT="0" distB="0" distL="0" distR="0">
            <wp:extent cx="50292" cy="128016"/>
            <wp:effectExtent l="0" t="0" r="0" b="0"/>
            <wp:docPr id="63693" name="Picture 63693"/>
            <wp:cNvGraphicFramePr/>
            <a:graphic xmlns:a="http://schemas.openxmlformats.org/drawingml/2006/main">
              <a:graphicData uri="http://schemas.openxmlformats.org/drawingml/2006/picture">
                <pic:pic xmlns:pic="http://schemas.openxmlformats.org/drawingml/2006/picture">
                  <pic:nvPicPr>
                    <pic:cNvPr id="63693" name="Picture 63693"/>
                    <pic:cNvPicPr/>
                  </pic:nvPicPr>
                  <pic:blipFill>
                    <a:blip r:embed="rId63"/>
                    <a:stretch>
                      <a:fillRect/>
                    </a:stretch>
                  </pic:blipFill>
                  <pic:spPr>
                    <a:xfrm>
                      <a:off x="0" y="0"/>
                      <a:ext cx="50292" cy="128016"/>
                    </a:xfrm>
                    <a:prstGeom prst="rect">
                      <a:avLst/>
                    </a:prstGeom>
                  </pic:spPr>
                </pic:pic>
              </a:graphicData>
            </a:graphic>
          </wp:inline>
        </w:drawing>
      </w:r>
      <w:r>
        <w:t>NEYTEDANE » tels que présentés et adoptés en assemblée générale ;</w:t>
      </w:r>
    </w:p>
    <w:p w:rsidR="0038763D" w:rsidRDefault="00050BDA">
      <w:pPr>
        <w:spacing w:after="0" w:line="228" w:lineRule="auto"/>
        <w:ind w:left="669" w:right="86" w:hanging="367"/>
        <w:jc w:val="left"/>
      </w:pPr>
      <w:r>
        <w:rPr>
          <w:noProof/>
        </w:rPr>
        <w:drawing>
          <wp:inline distT="0" distB="0" distL="0" distR="0">
            <wp:extent cx="64008" cy="41148"/>
            <wp:effectExtent l="0" t="0" r="0" b="0"/>
            <wp:docPr id="63695" name="Picture 63695"/>
            <wp:cNvGraphicFramePr/>
            <a:graphic xmlns:a="http://schemas.openxmlformats.org/drawingml/2006/main">
              <a:graphicData uri="http://schemas.openxmlformats.org/drawingml/2006/picture">
                <pic:pic xmlns:pic="http://schemas.openxmlformats.org/drawingml/2006/picture">
                  <pic:nvPicPr>
                    <pic:cNvPr id="63695" name="Picture 63695"/>
                    <pic:cNvPicPr/>
                  </pic:nvPicPr>
                  <pic:blipFill>
                    <a:blip r:embed="rId64"/>
                    <a:stretch>
                      <a:fillRect/>
                    </a:stretch>
                  </pic:blipFill>
                  <pic:spPr>
                    <a:xfrm>
                      <a:off x="0" y="0"/>
                      <a:ext cx="64008" cy="41148"/>
                    </a:xfrm>
                    <a:prstGeom prst="rect">
                      <a:avLst/>
                    </a:prstGeom>
                  </pic:spPr>
                </pic:pic>
              </a:graphicData>
            </a:graphic>
          </wp:inline>
        </w:drawing>
      </w:r>
      <w:r>
        <w:t>Les membres d'honneur son des personnes physiques qui apportent des conseils et guident l'Association dans la réalisation de ses objectifs.</w:t>
      </w:r>
      <w:r>
        <w:tab/>
      </w:r>
      <w:r>
        <w:rPr>
          <w:noProof/>
        </w:rPr>
        <w:drawing>
          <wp:inline distT="0" distB="0" distL="0" distR="0">
            <wp:extent cx="9144" cy="493776"/>
            <wp:effectExtent l="0" t="0" r="0" b="0"/>
            <wp:docPr id="22702" name="Picture 22702"/>
            <wp:cNvGraphicFramePr/>
            <a:graphic xmlns:a="http://schemas.openxmlformats.org/drawingml/2006/main">
              <a:graphicData uri="http://schemas.openxmlformats.org/drawingml/2006/picture">
                <pic:pic xmlns:pic="http://schemas.openxmlformats.org/drawingml/2006/picture">
                  <pic:nvPicPr>
                    <pic:cNvPr id="22702" name="Picture 22702"/>
                    <pic:cNvPicPr/>
                  </pic:nvPicPr>
                  <pic:blipFill>
                    <a:blip r:embed="rId65"/>
                    <a:stretch>
                      <a:fillRect/>
                    </a:stretch>
                  </pic:blipFill>
                  <pic:spPr>
                    <a:xfrm>
                      <a:off x="0" y="0"/>
                      <a:ext cx="9144" cy="493776"/>
                    </a:xfrm>
                    <a:prstGeom prst="rect">
                      <a:avLst/>
                    </a:prstGeom>
                  </pic:spPr>
                </pic:pic>
              </a:graphicData>
            </a:graphic>
          </wp:inline>
        </w:drawing>
      </w:r>
    </w:p>
    <w:p w:rsidR="0038763D" w:rsidRDefault="00050BDA">
      <w:pPr>
        <w:pStyle w:val="Titre2"/>
        <w:ind w:left="82" w:right="0"/>
      </w:pPr>
      <w:r>
        <w:rPr>
          <w:noProof/>
        </w:rPr>
        <w:drawing>
          <wp:inline distT="0" distB="0" distL="0" distR="0">
            <wp:extent cx="9144" cy="9143"/>
            <wp:effectExtent l="0" t="0" r="0" b="0"/>
            <wp:docPr id="22320" name="Picture 22320"/>
            <wp:cNvGraphicFramePr/>
            <a:graphic xmlns:a="http://schemas.openxmlformats.org/drawingml/2006/main">
              <a:graphicData uri="http://schemas.openxmlformats.org/drawingml/2006/picture">
                <pic:pic xmlns:pic="http://schemas.openxmlformats.org/drawingml/2006/picture">
                  <pic:nvPicPr>
                    <pic:cNvPr id="22320" name="Picture 22320"/>
                    <pic:cNvPicPr/>
                  </pic:nvPicPr>
                  <pic:blipFill>
                    <a:blip r:embed="rId66"/>
                    <a:stretch>
                      <a:fillRect/>
                    </a:stretch>
                  </pic:blipFill>
                  <pic:spPr>
                    <a:xfrm>
                      <a:off x="0" y="0"/>
                      <a:ext cx="9144" cy="9143"/>
                    </a:xfrm>
                    <a:prstGeom prst="rect">
                      <a:avLst/>
                    </a:prstGeom>
                  </pic:spPr>
                </pic:pic>
              </a:graphicData>
            </a:graphic>
          </wp:inline>
        </w:drawing>
      </w:r>
      <w:r>
        <w:rPr>
          <w:u w:val="single" w:color="000000"/>
        </w:rPr>
        <w:t xml:space="preserve"> Article 5</w:t>
      </w:r>
      <w:r w:rsidR="00F744C8">
        <w:t xml:space="preserve"> : de l'adhésion des membres</w:t>
      </w:r>
    </w:p>
    <w:p w:rsidR="0038763D" w:rsidRDefault="00050BDA">
      <w:pPr>
        <w:spacing w:after="475"/>
        <w:ind w:left="644" w:right="425"/>
      </w:pPr>
      <w:r>
        <w:t xml:space="preserve">Toute demande d'adhésion est adressée par écrit au secrétariat </w:t>
      </w:r>
      <w:r>
        <w:rPr>
          <w:noProof/>
        </w:rPr>
        <w:drawing>
          <wp:inline distT="0" distB="0" distL="0" distR="0">
            <wp:extent cx="13716" cy="18288"/>
            <wp:effectExtent l="0" t="0" r="0" b="0"/>
            <wp:docPr id="22321" name="Picture 22321"/>
            <wp:cNvGraphicFramePr/>
            <a:graphic xmlns:a="http://schemas.openxmlformats.org/drawingml/2006/main">
              <a:graphicData uri="http://schemas.openxmlformats.org/drawingml/2006/picture">
                <pic:pic xmlns:pic="http://schemas.openxmlformats.org/drawingml/2006/picture">
                  <pic:nvPicPr>
                    <pic:cNvPr id="22321" name="Picture 22321"/>
                    <pic:cNvPicPr/>
                  </pic:nvPicPr>
                  <pic:blipFill>
                    <a:blip r:embed="rId67"/>
                    <a:stretch>
                      <a:fillRect/>
                    </a:stretch>
                  </pic:blipFill>
                  <pic:spPr>
                    <a:xfrm>
                      <a:off x="0" y="0"/>
                      <a:ext cx="13716" cy="18288"/>
                    </a:xfrm>
                    <a:prstGeom prst="rect">
                      <a:avLst/>
                    </a:prstGeom>
                  </pic:spPr>
                </pic:pic>
              </a:graphicData>
            </a:graphic>
          </wp:inline>
        </w:drawing>
      </w:r>
      <w:r>
        <w:t xml:space="preserve">exécutif de l'Association. La décision d' adhésion est notifiée à l'intéressé par écrit par l' assemblée générale qui lui délivre une carte </w:t>
      </w:r>
      <w:r>
        <w:rPr>
          <w:noProof/>
        </w:rPr>
        <w:drawing>
          <wp:inline distT="0" distB="0" distL="0" distR="0">
            <wp:extent cx="4572" cy="4571"/>
            <wp:effectExtent l="0" t="0" r="0" b="0"/>
            <wp:docPr id="22322" name="Picture 22322"/>
            <wp:cNvGraphicFramePr/>
            <a:graphic xmlns:a="http://schemas.openxmlformats.org/drawingml/2006/main">
              <a:graphicData uri="http://schemas.openxmlformats.org/drawingml/2006/picture">
                <pic:pic xmlns:pic="http://schemas.openxmlformats.org/drawingml/2006/picture">
                  <pic:nvPicPr>
                    <pic:cNvPr id="22322" name="Picture 22322"/>
                    <pic:cNvPicPr/>
                  </pic:nvPicPr>
                  <pic:blipFill>
                    <a:blip r:embed="rId6"/>
                    <a:stretch>
                      <a:fillRect/>
                    </a:stretch>
                  </pic:blipFill>
                  <pic:spPr>
                    <a:xfrm>
                      <a:off x="0" y="0"/>
                      <a:ext cx="4572" cy="4571"/>
                    </a:xfrm>
                    <a:prstGeom prst="rect">
                      <a:avLst/>
                    </a:prstGeom>
                  </pic:spPr>
                </pic:pic>
              </a:graphicData>
            </a:graphic>
          </wp:inline>
        </w:drawing>
      </w:r>
      <w:r>
        <w:t>de membre.</w:t>
      </w:r>
    </w:p>
    <w:p w:rsidR="0038763D" w:rsidRDefault="00050BDA">
      <w:pPr>
        <w:spacing w:after="132" w:line="250" w:lineRule="auto"/>
        <w:ind w:left="312" w:right="216" w:hanging="10"/>
      </w:pPr>
      <w:r>
        <w:rPr>
          <w:sz w:val="34"/>
        </w:rPr>
        <w:t>Article 6 : Des droits des membres</w:t>
      </w:r>
    </w:p>
    <w:p w:rsidR="0038763D" w:rsidRDefault="00F744C8">
      <w:pPr>
        <w:ind w:left="305" w:right="14"/>
      </w:pPr>
      <w:r>
        <w:t>Tout membre reconnu</w:t>
      </w:r>
      <w:r w:rsidR="00050BDA">
        <w:t xml:space="preserve"> a le droit de vote dans le cadre de prise des décisions engageant la vie de l'Association.</w:t>
      </w:r>
    </w:p>
    <w:p w:rsidR="00A527A8" w:rsidRDefault="00A527A8" w:rsidP="007109E9">
      <w:pPr>
        <w:spacing w:after="16" w:line="250" w:lineRule="auto"/>
        <w:ind w:left="0" w:right="216" w:firstLine="0"/>
        <w:rPr>
          <w:sz w:val="34"/>
        </w:rPr>
      </w:pPr>
    </w:p>
    <w:p w:rsidR="00A527A8" w:rsidRDefault="00A527A8" w:rsidP="00A527A8">
      <w:pPr>
        <w:spacing w:after="16" w:line="250" w:lineRule="auto"/>
        <w:ind w:left="327" w:right="216" w:hanging="10"/>
        <w:rPr>
          <w:sz w:val="34"/>
        </w:rPr>
      </w:pPr>
    </w:p>
    <w:p w:rsidR="00A527A8" w:rsidRDefault="00A527A8" w:rsidP="00A527A8">
      <w:pPr>
        <w:spacing w:after="16" w:line="250" w:lineRule="auto"/>
        <w:ind w:left="327" w:right="216" w:hanging="10"/>
        <w:rPr>
          <w:sz w:val="34"/>
        </w:rPr>
      </w:pPr>
    </w:p>
    <w:p w:rsidR="00A527A8" w:rsidRDefault="00A527A8" w:rsidP="00A527A8">
      <w:pPr>
        <w:spacing w:after="16" w:line="250" w:lineRule="auto"/>
        <w:ind w:left="327" w:right="216" w:hanging="10"/>
        <w:rPr>
          <w:sz w:val="34"/>
        </w:rPr>
      </w:pPr>
    </w:p>
    <w:p w:rsidR="00A527A8" w:rsidRDefault="00A527A8" w:rsidP="00A527A8">
      <w:pPr>
        <w:spacing w:after="16" w:line="250" w:lineRule="auto"/>
        <w:ind w:left="327" w:right="216" w:hanging="10"/>
        <w:rPr>
          <w:sz w:val="34"/>
        </w:rPr>
      </w:pPr>
    </w:p>
    <w:p w:rsidR="00A527A8" w:rsidRDefault="00A527A8" w:rsidP="00A527A8">
      <w:pPr>
        <w:spacing w:after="16" w:line="250" w:lineRule="auto"/>
        <w:ind w:left="327" w:right="216" w:hanging="10"/>
        <w:rPr>
          <w:sz w:val="34"/>
        </w:rPr>
      </w:pPr>
    </w:p>
    <w:p w:rsidR="00A527A8" w:rsidRDefault="00A527A8" w:rsidP="00A527A8">
      <w:pPr>
        <w:spacing w:after="16" w:line="250" w:lineRule="auto"/>
        <w:ind w:left="327" w:right="216" w:hanging="10"/>
        <w:rPr>
          <w:sz w:val="34"/>
        </w:rPr>
      </w:pPr>
    </w:p>
    <w:p w:rsidR="00A527A8" w:rsidRPr="00A527A8" w:rsidRDefault="00050BDA" w:rsidP="00A527A8">
      <w:pPr>
        <w:spacing w:after="16" w:line="250" w:lineRule="auto"/>
        <w:ind w:left="327" w:right="216" w:hanging="10"/>
        <w:rPr>
          <w:sz w:val="34"/>
        </w:rPr>
      </w:pPr>
      <w:r>
        <w:rPr>
          <w:sz w:val="34"/>
        </w:rPr>
        <w:t>Article 7 : Des devoirs des membres</w:t>
      </w:r>
    </w:p>
    <w:p w:rsidR="0038763D" w:rsidRDefault="00050BDA">
      <w:pPr>
        <w:ind w:left="305" w:right="14"/>
      </w:pPr>
      <w:r>
        <w:t>Tout membre a le devoir de :</w:t>
      </w:r>
    </w:p>
    <w:p w:rsidR="0038763D" w:rsidRDefault="00050BDA">
      <w:pPr>
        <w:spacing w:after="112"/>
        <w:ind w:left="684" w:right="14" w:hanging="382"/>
      </w:pPr>
      <w:r>
        <w:rPr>
          <w:noProof/>
        </w:rPr>
        <w:drawing>
          <wp:inline distT="0" distB="0" distL="0" distR="0">
            <wp:extent cx="73152" cy="50292"/>
            <wp:effectExtent l="0" t="0" r="0" b="0"/>
            <wp:docPr id="63723" name="Picture 63723"/>
            <wp:cNvGraphicFramePr/>
            <a:graphic xmlns:a="http://schemas.openxmlformats.org/drawingml/2006/main">
              <a:graphicData uri="http://schemas.openxmlformats.org/drawingml/2006/picture">
                <pic:pic xmlns:pic="http://schemas.openxmlformats.org/drawingml/2006/picture">
                  <pic:nvPicPr>
                    <pic:cNvPr id="63723" name="Picture 63723"/>
                    <pic:cNvPicPr/>
                  </pic:nvPicPr>
                  <pic:blipFill>
                    <a:blip r:embed="rId68"/>
                    <a:stretch>
                      <a:fillRect/>
                    </a:stretch>
                  </pic:blipFill>
                  <pic:spPr>
                    <a:xfrm>
                      <a:off x="0" y="0"/>
                      <a:ext cx="73152" cy="50292"/>
                    </a:xfrm>
                    <a:prstGeom prst="rect">
                      <a:avLst/>
                    </a:prstGeom>
                  </pic:spPr>
                </pic:pic>
              </a:graphicData>
            </a:graphic>
          </wp:inline>
        </w:drawing>
      </w:r>
      <w:r>
        <w:t xml:space="preserve">Respecter les dispositions de statuts, règlement intérieur et plan </w:t>
      </w:r>
      <w:r>
        <w:rPr>
          <w:noProof/>
        </w:rPr>
        <w:drawing>
          <wp:inline distT="0" distB="0" distL="0" distR="0">
            <wp:extent cx="9144" cy="13716"/>
            <wp:effectExtent l="0" t="0" r="0" b="0"/>
            <wp:docPr id="26784" name="Picture 26784"/>
            <wp:cNvGraphicFramePr/>
            <a:graphic xmlns:a="http://schemas.openxmlformats.org/drawingml/2006/main">
              <a:graphicData uri="http://schemas.openxmlformats.org/drawingml/2006/picture">
                <pic:pic xmlns:pic="http://schemas.openxmlformats.org/drawingml/2006/picture">
                  <pic:nvPicPr>
                    <pic:cNvPr id="26784" name="Picture 26784"/>
                    <pic:cNvPicPr/>
                  </pic:nvPicPr>
                  <pic:blipFill>
                    <a:blip r:embed="rId69"/>
                    <a:stretch>
                      <a:fillRect/>
                    </a:stretch>
                  </pic:blipFill>
                  <pic:spPr>
                    <a:xfrm>
                      <a:off x="0" y="0"/>
                      <a:ext cx="9144" cy="13716"/>
                    </a:xfrm>
                    <a:prstGeom prst="rect">
                      <a:avLst/>
                    </a:prstGeom>
                  </pic:spPr>
                </pic:pic>
              </a:graphicData>
            </a:graphic>
          </wp:inline>
        </w:drawing>
      </w:r>
      <w:r>
        <w:t>d'actions de I'ASSOCIATIO</w:t>
      </w:r>
    </w:p>
    <w:p w:rsidR="0038763D" w:rsidRDefault="00050BDA">
      <w:pPr>
        <w:ind w:left="305" w:right="14"/>
      </w:pPr>
      <w:r>
        <w:rPr>
          <w:noProof/>
        </w:rPr>
        <w:drawing>
          <wp:inline distT="0" distB="0" distL="0" distR="0">
            <wp:extent cx="59436" cy="41148"/>
            <wp:effectExtent l="0" t="0" r="0" b="0"/>
            <wp:docPr id="63727" name="Picture 63727"/>
            <wp:cNvGraphicFramePr/>
            <a:graphic xmlns:a="http://schemas.openxmlformats.org/drawingml/2006/main">
              <a:graphicData uri="http://schemas.openxmlformats.org/drawingml/2006/picture">
                <pic:pic xmlns:pic="http://schemas.openxmlformats.org/drawingml/2006/picture">
                  <pic:nvPicPr>
                    <pic:cNvPr id="63727" name="Picture 63727"/>
                    <pic:cNvPicPr/>
                  </pic:nvPicPr>
                  <pic:blipFill>
                    <a:blip r:embed="rId70"/>
                    <a:stretch>
                      <a:fillRect/>
                    </a:stretch>
                  </pic:blipFill>
                  <pic:spPr>
                    <a:xfrm>
                      <a:off x="0" y="0"/>
                      <a:ext cx="59436" cy="41148"/>
                    </a:xfrm>
                    <a:prstGeom prst="rect">
                      <a:avLst/>
                    </a:prstGeom>
                  </pic:spPr>
                </pic:pic>
              </a:graphicData>
            </a:graphic>
          </wp:inline>
        </w:drawing>
      </w:r>
      <w:r>
        <w:t>Participer activement aux actions menées par I'ASSOCIATION ;</w:t>
      </w:r>
    </w:p>
    <w:p w:rsidR="0038763D" w:rsidRDefault="00050BDA">
      <w:pPr>
        <w:spacing w:after="148"/>
        <w:ind w:left="662" w:right="14" w:hanging="360"/>
      </w:pPr>
      <w:r>
        <w:rPr>
          <w:noProof/>
        </w:rPr>
        <w:drawing>
          <wp:inline distT="0" distB="0" distL="0" distR="0">
            <wp:extent cx="210312" cy="96012"/>
            <wp:effectExtent l="0" t="0" r="0" b="0"/>
            <wp:docPr id="63729" name="Picture 63729"/>
            <wp:cNvGraphicFramePr/>
            <a:graphic xmlns:a="http://schemas.openxmlformats.org/drawingml/2006/main">
              <a:graphicData uri="http://schemas.openxmlformats.org/drawingml/2006/picture">
                <pic:pic xmlns:pic="http://schemas.openxmlformats.org/drawingml/2006/picture">
                  <pic:nvPicPr>
                    <pic:cNvPr id="63729" name="Picture 63729"/>
                    <pic:cNvPicPr/>
                  </pic:nvPicPr>
                  <pic:blipFill>
                    <a:blip r:embed="rId71"/>
                    <a:stretch>
                      <a:fillRect/>
                    </a:stretch>
                  </pic:blipFill>
                  <pic:spPr>
                    <a:xfrm>
                      <a:off x="0" y="0"/>
                      <a:ext cx="210312" cy="96012"/>
                    </a:xfrm>
                    <a:prstGeom prst="rect">
                      <a:avLst/>
                    </a:prstGeom>
                  </pic:spPr>
                </pic:pic>
              </a:graphicData>
            </a:graphic>
          </wp:inline>
        </w:drawing>
      </w:r>
      <w:r>
        <w:t>Payer régulièrement ses cotisations et autres contributions demandées</w:t>
      </w:r>
    </w:p>
    <w:p w:rsidR="0038763D" w:rsidRDefault="00050BDA">
      <w:pPr>
        <w:spacing w:after="16" w:line="250" w:lineRule="auto"/>
        <w:ind w:left="334" w:right="216" w:hanging="10"/>
      </w:pPr>
      <w:r>
        <w:rPr>
          <w:sz w:val="34"/>
        </w:rPr>
        <w:t xml:space="preserve">Article 8 : De la perte de la Qualité de membre </w:t>
      </w:r>
      <w:r>
        <w:rPr>
          <w:noProof/>
        </w:rPr>
        <w:drawing>
          <wp:inline distT="0" distB="0" distL="0" distR="0">
            <wp:extent cx="4572" cy="13716"/>
            <wp:effectExtent l="0" t="0" r="0" b="0"/>
            <wp:docPr id="26798" name="Picture 26798"/>
            <wp:cNvGraphicFramePr/>
            <a:graphic xmlns:a="http://schemas.openxmlformats.org/drawingml/2006/main">
              <a:graphicData uri="http://schemas.openxmlformats.org/drawingml/2006/picture">
                <pic:pic xmlns:pic="http://schemas.openxmlformats.org/drawingml/2006/picture">
                  <pic:nvPicPr>
                    <pic:cNvPr id="26798" name="Picture 26798"/>
                    <pic:cNvPicPr/>
                  </pic:nvPicPr>
                  <pic:blipFill>
                    <a:blip r:embed="rId72"/>
                    <a:stretch>
                      <a:fillRect/>
                    </a:stretch>
                  </pic:blipFill>
                  <pic:spPr>
                    <a:xfrm>
                      <a:off x="0" y="0"/>
                      <a:ext cx="4572" cy="13716"/>
                    </a:xfrm>
                    <a:prstGeom prst="rect">
                      <a:avLst/>
                    </a:prstGeom>
                  </pic:spPr>
                </pic:pic>
              </a:graphicData>
            </a:graphic>
          </wp:inline>
        </w:drawing>
      </w:r>
    </w:p>
    <w:p w:rsidR="0038763D" w:rsidRDefault="00050BDA">
      <w:pPr>
        <w:spacing w:after="109"/>
        <w:ind w:left="305" w:right="698"/>
      </w:pPr>
      <w:r>
        <w:t>La qualité 4e membre se perd pari démission, suspension et exclusion prononcée par l'assemblée générale. Elle peut être aussi observée par décès ou I dissolution de l'Association.</w:t>
      </w:r>
    </w:p>
    <w:p w:rsidR="0038763D" w:rsidRDefault="00050BDA">
      <w:pPr>
        <w:spacing w:after="16" w:line="250" w:lineRule="auto"/>
        <w:ind w:left="341" w:right="216" w:hanging="10"/>
      </w:pPr>
      <w:r>
        <w:rPr>
          <w:sz w:val="34"/>
        </w:rPr>
        <w:t>Article 9 : de la démission</w:t>
      </w:r>
    </w:p>
    <w:p w:rsidR="0038763D" w:rsidRDefault="00050BDA">
      <w:pPr>
        <w:spacing w:after="584"/>
        <w:ind w:left="305" w:right="403"/>
      </w:pPr>
      <w:r>
        <w:rPr>
          <w:noProof/>
        </w:rPr>
        <w:drawing>
          <wp:anchor distT="0" distB="0" distL="114300" distR="114300" simplePos="0" relativeHeight="251676672" behindDoc="0" locked="0" layoutInCell="1" allowOverlap="0">
            <wp:simplePos x="0" y="0"/>
            <wp:positionH relativeFrom="page">
              <wp:posOffset>397764</wp:posOffset>
            </wp:positionH>
            <wp:positionV relativeFrom="page">
              <wp:posOffset>5989320</wp:posOffset>
            </wp:positionV>
            <wp:extent cx="4572" cy="9144"/>
            <wp:effectExtent l="0" t="0" r="0" b="0"/>
            <wp:wrapSquare wrapText="bothSides"/>
            <wp:docPr id="26805" name="Picture 26805"/>
            <wp:cNvGraphicFramePr/>
            <a:graphic xmlns:a="http://schemas.openxmlformats.org/drawingml/2006/main">
              <a:graphicData uri="http://schemas.openxmlformats.org/drawingml/2006/picture">
                <pic:pic xmlns:pic="http://schemas.openxmlformats.org/drawingml/2006/picture">
                  <pic:nvPicPr>
                    <pic:cNvPr id="26805" name="Picture 26805"/>
                    <pic:cNvPicPr/>
                  </pic:nvPicPr>
                  <pic:blipFill>
                    <a:blip r:embed="rId73"/>
                    <a:stretch>
                      <a:fillRect/>
                    </a:stretch>
                  </pic:blipFill>
                  <pic:spPr>
                    <a:xfrm>
                      <a:off x="0" y="0"/>
                      <a:ext cx="4572" cy="9144"/>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512064</wp:posOffset>
            </wp:positionH>
            <wp:positionV relativeFrom="page">
              <wp:posOffset>5989320</wp:posOffset>
            </wp:positionV>
            <wp:extent cx="18288" cy="9144"/>
            <wp:effectExtent l="0" t="0" r="0" b="0"/>
            <wp:wrapSquare wrapText="bothSides"/>
            <wp:docPr id="26803" name="Picture 26803"/>
            <wp:cNvGraphicFramePr/>
            <a:graphic xmlns:a="http://schemas.openxmlformats.org/drawingml/2006/main">
              <a:graphicData uri="http://schemas.openxmlformats.org/drawingml/2006/picture">
                <pic:pic xmlns:pic="http://schemas.openxmlformats.org/drawingml/2006/picture">
                  <pic:nvPicPr>
                    <pic:cNvPr id="26803" name="Picture 26803"/>
                    <pic:cNvPicPr/>
                  </pic:nvPicPr>
                  <pic:blipFill>
                    <a:blip r:embed="rId74"/>
                    <a:stretch>
                      <a:fillRect/>
                    </a:stretch>
                  </pic:blipFill>
                  <pic:spPr>
                    <a:xfrm>
                      <a:off x="0" y="0"/>
                      <a:ext cx="18288" cy="9144"/>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603504</wp:posOffset>
            </wp:positionH>
            <wp:positionV relativeFrom="page">
              <wp:posOffset>6035040</wp:posOffset>
            </wp:positionV>
            <wp:extent cx="4572" cy="4572"/>
            <wp:effectExtent l="0" t="0" r="0" b="0"/>
            <wp:wrapSquare wrapText="bothSides"/>
            <wp:docPr id="26807" name="Picture 26807"/>
            <wp:cNvGraphicFramePr/>
            <a:graphic xmlns:a="http://schemas.openxmlformats.org/drawingml/2006/main">
              <a:graphicData uri="http://schemas.openxmlformats.org/drawingml/2006/picture">
                <pic:pic xmlns:pic="http://schemas.openxmlformats.org/drawingml/2006/picture">
                  <pic:nvPicPr>
                    <pic:cNvPr id="26807" name="Picture 26807"/>
                    <pic:cNvPicPr/>
                  </pic:nvPicPr>
                  <pic:blipFill>
                    <a:blip r:embed="rId75"/>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80768" behindDoc="0" locked="0" layoutInCell="1" allowOverlap="0">
            <wp:simplePos x="0" y="0"/>
            <wp:positionH relativeFrom="page">
              <wp:posOffset>338328</wp:posOffset>
            </wp:positionH>
            <wp:positionV relativeFrom="page">
              <wp:posOffset>6039612</wp:posOffset>
            </wp:positionV>
            <wp:extent cx="9144" cy="13716"/>
            <wp:effectExtent l="0" t="0" r="0" b="0"/>
            <wp:wrapSquare wrapText="bothSides"/>
            <wp:docPr id="26808" name="Picture 26808"/>
            <wp:cNvGraphicFramePr/>
            <a:graphic xmlns:a="http://schemas.openxmlformats.org/drawingml/2006/main">
              <a:graphicData uri="http://schemas.openxmlformats.org/drawingml/2006/picture">
                <pic:pic xmlns:pic="http://schemas.openxmlformats.org/drawingml/2006/picture">
                  <pic:nvPicPr>
                    <pic:cNvPr id="26808" name="Picture 26808"/>
                    <pic:cNvPicPr/>
                  </pic:nvPicPr>
                  <pic:blipFill>
                    <a:blip r:embed="rId76"/>
                    <a:stretch>
                      <a:fillRect/>
                    </a:stretch>
                  </pic:blipFill>
                  <pic:spPr>
                    <a:xfrm>
                      <a:off x="0" y="0"/>
                      <a:ext cx="9144" cy="13716"/>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page">
              <wp:posOffset>594360</wp:posOffset>
            </wp:positionH>
            <wp:positionV relativeFrom="page">
              <wp:posOffset>6044184</wp:posOffset>
            </wp:positionV>
            <wp:extent cx="13716" cy="18288"/>
            <wp:effectExtent l="0" t="0" r="0" b="0"/>
            <wp:wrapSquare wrapText="bothSides"/>
            <wp:docPr id="26809" name="Picture 26809"/>
            <wp:cNvGraphicFramePr/>
            <a:graphic xmlns:a="http://schemas.openxmlformats.org/drawingml/2006/main">
              <a:graphicData uri="http://schemas.openxmlformats.org/drawingml/2006/picture">
                <pic:pic xmlns:pic="http://schemas.openxmlformats.org/drawingml/2006/picture">
                  <pic:nvPicPr>
                    <pic:cNvPr id="26809" name="Picture 26809"/>
                    <pic:cNvPicPr/>
                  </pic:nvPicPr>
                  <pic:blipFill>
                    <a:blip r:embed="rId77"/>
                    <a:stretch>
                      <a:fillRect/>
                    </a:stretch>
                  </pic:blipFill>
                  <pic:spPr>
                    <a:xfrm>
                      <a:off x="0" y="0"/>
                      <a:ext cx="13716" cy="18288"/>
                    </a:xfrm>
                    <a:prstGeom prst="rect">
                      <a:avLst/>
                    </a:prstGeom>
                  </pic:spPr>
                </pic:pic>
              </a:graphicData>
            </a:graphic>
          </wp:anchor>
        </w:drawing>
      </w:r>
      <w:r>
        <w:rPr>
          <w:noProof/>
        </w:rPr>
        <w:drawing>
          <wp:anchor distT="0" distB="0" distL="114300" distR="114300" simplePos="0" relativeHeight="251682816" behindDoc="0" locked="0" layoutInCell="1" allowOverlap="0">
            <wp:simplePos x="0" y="0"/>
            <wp:positionH relativeFrom="page">
              <wp:posOffset>612648</wp:posOffset>
            </wp:positionH>
            <wp:positionV relativeFrom="page">
              <wp:posOffset>6053328</wp:posOffset>
            </wp:positionV>
            <wp:extent cx="4572" cy="4572"/>
            <wp:effectExtent l="0" t="0" r="0" b="0"/>
            <wp:wrapSquare wrapText="bothSides"/>
            <wp:docPr id="26810" name="Picture 26810"/>
            <wp:cNvGraphicFramePr/>
            <a:graphic xmlns:a="http://schemas.openxmlformats.org/drawingml/2006/main">
              <a:graphicData uri="http://schemas.openxmlformats.org/drawingml/2006/picture">
                <pic:pic xmlns:pic="http://schemas.openxmlformats.org/drawingml/2006/picture">
                  <pic:nvPicPr>
                    <pic:cNvPr id="26810" name="Picture 26810"/>
                    <pic:cNvPicPr/>
                  </pic:nvPicPr>
                  <pic:blipFill>
                    <a:blip r:embed="rId78"/>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83840" behindDoc="0" locked="0" layoutInCell="1" allowOverlap="0">
            <wp:simplePos x="0" y="0"/>
            <wp:positionH relativeFrom="page">
              <wp:posOffset>416052</wp:posOffset>
            </wp:positionH>
            <wp:positionV relativeFrom="page">
              <wp:posOffset>6080760</wp:posOffset>
            </wp:positionV>
            <wp:extent cx="9144" cy="4573"/>
            <wp:effectExtent l="0" t="0" r="0" b="0"/>
            <wp:wrapSquare wrapText="bothSides"/>
            <wp:docPr id="26813" name="Picture 26813"/>
            <wp:cNvGraphicFramePr/>
            <a:graphic xmlns:a="http://schemas.openxmlformats.org/drawingml/2006/main">
              <a:graphicData uri="http://schemas.openxmlformats.org/drawingml/2006/picture">
                <pic:pic xmlns:pic="http://schemas.openxmlformats.org/drawingml/2006/picture">
                  <pic:nvPicPr>
                    <pic:cNvPr id="26813" name="Picture 26813"/>
                    <pic:cNvPicPr/>
                  </pic:nvPicPr>
                  <pic:blipFill>
                    <a:blip r:embed="rId79"/>
                    <a:stretch>
                      <a:fillRect/>
                    </a:stretch>
                  </pic:blipFill>
                  <pic:spPr>
                    <a:xfrm>
                      <a:off x="0" y="0"/>
                      <a:ext cx="9144" cy="4573"/>
                    </a:xfrm>
                    <a:prstGeom prst="rect">
                      <a:avLst/>
                    </a:prstGeom>
                  </pic:spPr>
                </pic:pic>
              </a:graphicData>
            </a:graphic>
          </wp:anchor>
        </w:drawing>
      </w:r>
      <w:r>
        <w:rPr>
          <w:noProof/>
        </w:rPr>
        <w:drawing>
          <wp:anchor distT="0" distB="0" distL="114300" distR="114300" simplePos="0" relativeHeight="251684864" behindDoc="0" locked="0" layoutInCell="1" allowOverlap="0">
            <wp:simplePos x="0" y="0"/>
            <wp:positionH relativeFrom="page">
              <wp:posOffset>512064</wp:posOffset>
            </wp:positionH>
            <wp:positionV relativeFrom="page">
              <wp:posOffset>6080760</wp:posOffset>
            </wp:positionV>
            <wp:extent cx="4572" cy="9144"/>
            <wp:effectExtent l="0" t="0" r="0" b="0"/>
            <wp:wrapSquare wrapText="bothSides"/>
            <wp:docPr id="26814" name="Picture 26814"/>
            <wp:cNvGraphicFramePr/>
            <a:graphic xmlns:a="http://schemas.openxmlformats.org/drawingml/2006/main">
              <a:graphicData uri="http://schemas.openxmlformats.org/drawingml/2006/picture">
                <pic:pic xmlns:pic="http://schemas.openxmlformats.org/drawingml/2006/picture">
                  <pic:nvPicPr>
                    <pic:cNvPr id="26814" name="Picture 26814"/>
                    <pic:cNvPicPr/>
                  </pic:nvPicPr>
                  <pic:blipFill>
                    <a:blip r:embed="rId80"/>
                    <a:stretch>
                      <a:fillRect/>
                    </a:stretch>
                  </pic:blipFill>
                  <pic:spPr>
                    <a:xfrm>
                      <a:off x="0" y="0"/>
                      <a:ext cx="4572" cy="9144"/>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page">
              <wp:posOffset>493776</wp:posOffset>
            </wp:positionH>
            <wp:positionV relativeFrom="page">
              <wp:posOffset>6080760</wp:posOffset>
            </wp:positionV>
            <wp:extent cx="13716" cy="18288"/>
            <wp:effectExtent l="0" t="0" r="0" b="0"/>
            <wp:wrapSquare wrapText="bothSides"/>
            <wp:docPr id="26811" name="Picture 26811"/>
            <wp:cNvGraphicFramePr/>
            <a:graphic xmlns:a="http://schemas.openxmlformats.org/drawingml/2006/main">
              <a:graphicData uri="http://schemas.openxmlformats.org/drawingml/2006/picture">
                <pic:pic xmlns:pic="http://schemas.openxmlformats.org/drawingml/2006/picture">
                  <pic:nvPicPr>
                    <pic:cNvPr id="26811" name="Picture 26811"/>
                    <pic:cNvPicPr/>
                  </pic:nvPicPr>
                  <pic:blipFill>
                    <a:blip r:embed="rId81"/>
                    <a:stretch>
                      <a:fillRect/>
                    </a:stretch>
                  </pic:blipFill>
                  <pic:spPr>
                    <a:xfrm>
                      <a:off x="0" y="0"/>
                      <a:ext cx="13716" cy="18288"/>
                    </a:xfrm>
                    <a:prstGeom prst="rect">
                      <a:avLst/>
                    </a:prstGeom>
                  </pic:spPr>
                </pic:pic>
              </a:graphicData>
            </a:graphic>
          </wp:anchor>
        </w:drawing>
      </w:r>
      <w:r>
        <w:rPr>
          <w:noProof/>
        </w:rPr>
        <w:drawing>
          <wp:anchor distT="0" distB="0" distL="114300" distR="114300" simplePos="0" relativeHeight="251686912" behindDoc="0" locked="0" layoutInCell="1" allowOverlap="0">
            <wp:simplePos x="0" y="0"/>
            <wp:positionH relativeFrom="page">
              <wp:posOffset>466344</wp:posOffset>
            </wp:positionH>
            <wp:positionV relativeFrom="page">
              <wp:posOffset>6080760</wp:posOffset>
            </wp:positionV>
            <wp:extent cx="9144" cy="32004"/>
            <wp:effectExtent l="0" t="0" r="0" b="0"/>
            <wp:wrapSquare wrapText="bothSides"/>
            <wp:docPr id="26812" name="Picture 26812"/>
            <wp:cNvGraphicFramePr/>
            <a:graphic xmlns:a="http://schemas.openxmlformats.org/drawingml/2006/main">
              <a:graphicData uri="http://schemas.openxmlformats.org/drawingml/2006/picture">
                <pic:pic xmlns:pic="http://schemas.openxmlformats.org/drawingml/2006/picture">
                  <pic:nvPicPr>
                    <pic:cNvPr id="26812" name="Picture 26812"/>
                    <pic:cNvPicPr/>
                  </pic:nvPicPr>
                  <pic:blipFill>
                    <a:blip r:embed="rId82"/>
                    <a:stretch>
                      <a:fillRect/>
                    </a:stretch>
                  </pic:blipFill>
                  <pic:spPr>
                    <a:xfrm>
                      <a:off x="0" y="0"/>
                      <a:ext cx="9144" cy="32004"/>
                    </a:xfrm>
                    <a:prstGeom prst="rect">
                      <a:avLst/>
                    </a:prstGeom>
                  </pic:spPr>
                </pic:pic>
              </a:graphicData>
            </a:graphic>
          </wp:anchor>
        </w:drawing>
      </w:r>
      <w:r>
        <w:rPr>
          <w:noProof/>
        </w:rPr>
        <w:drawing>
          <wp:anchor distT="0" distB="0" distL="114300" distR="114300" simplePos="0" relativeHeight="251687936" behindDoc="0" locked="0" layoutInCell="1" allowOverlap="0">
            <wp:simplePos x="0" y="0"/>
            <wp:positionH relativeFrom="page">
              <wp:posOffset>525780</wp:posOffset>
            </wp:positionH>
            <wp:positionV relativeFrom="page">
              <wp:posOffset>6085333</wp:posOffset>
            </wp:positionV>
            <wp:extent cx="13716" cy="13715"/>
            <wp:effectExtent l="0" t="0" r="0" b="0"/>
            <wp:wrapSquare wrapText="bothSides"/>
            <wp:docPr id="26815" name="Picture 26815"/>
            <wp:cNvGraphicFramePr/>
            <a:graphic xmlns:a="http://schemas.openxmlformats.org/drawingml/2006/main">
              <a:graphicData uri="http://schemas.openxmlformats.org/drawingml/2006/picture">
                <pic:pic xmlns:pic="http://schemas.openxmlformats.org/drawingml/2006/picture">
                  <pic:nvPicPr>
                    <pic:cNvPr id="26815" name="Picture 26815"/>
                    <pic:cNvPicPr/>
                  </pic:nvPicPr>
                  <pic:blipFill>
                    <a:blip r:embed="rId83"/>
                    <a:stretch>
                      <a:fillRect/>
                    </a:stretch>
                  </pic:blipFill>
                  <pic:spPr>
                    <a:xfrm>
                      <a:off x="0" y="0"/>
                      <a:ext cx="13716" cy="13715"/>
                    </a:xfrm>
                    <a:prstGeom prst="rect">
                      <a:avLst/>
                    </a:prstGeom>
                  </pic:spPr>
                </pic:pic>
              </a:graphicData>
            </a:graphic>
          </wp:anchor>
        </w:drawing>
      </w:r>
      <w:r>
        <w:rPr>
          <w:noProof/>
        </w:rPr>
        <w:drawing>
          <wp:anchor distT="0" distB="0" distL="114300" distR="114300" simplePos="0" relativeHeight="251688960" behindDoc="0" locked="0" layoutInCell="1" allowOverlap="0">
            <wp:simplePos x="0" y="0"/>
            <wp:positionH relativeFrom="page">
              <wp:posOffset>338328</wp:posOffset>
            </wp:positionH>
            <wp:positionV relativeFrom="page">
              <wp:posOffset>6108193</wp:posOffset>
            </wp:positionV>
            <wp:extent cx="4572" cy="4571"/>
            <wp:effectExtent l="0" t="0" r="0" b="0"/>
            <wp:wrapSquare wrapText="bothSides"/>
            <wp:docPr id="26816" name="Picture 26816"/>
            <wp:cNvGraphicFramePr/>
            <a:graphic xmlns:a="http://schemas.openxmlformats.org/drawingml/2006/main">
              <a:graphicData uri="http://schemas.openxmlformats.org/drawingml/2006/picture">
                <pic:pic xmlns:pic="http://schemas.openxmlformats.org/drawingml/2006/picture">
                  <pic:nvPicPr>
                    <pic:cNvPr id="26816" name="Picture 26816"/>
                    <pic:cNvPicPr/>
                  </pic:nvPicPr>
                  <pic:blipFill>
                    <a:blip r:embed="rId84"/>
                    <a:stretch>
                      <a:fillRect/>
                    </a:stretch>
                  </pic:blipFill>
                  <pic:spPr>
                    <a:xfrm>
                      <a:off x="0" y="0"/>
                      <a:ext cx="4572" cy="4571"/>
                    </a:xfrm>
                    <a:prstGeom prst="rect">
                      <a:avLst/>
                    </a:prstGeom>
                  </pic:spPr>
                </pic:pic>
              </a:graphicData>
            </a:graphic>
          </wp:anchor>
        </w:drawing>
      </w:r>
      <w:r>
        <w:rPr>
          <w:noProof/>
        </w:rPr>
        <w:drawing>
          <wp:anchor distT="0" distB="0" distL="114300" distR="114300" simplePos="0" relativeHeight="251689984" behindDoc="0" locked="0" layoutInCell="1" allowOverlap="0">
            <wp:simplePos x="0" y="0"/>
            <wp:positionH relativeFrom="page">
              <wp:posOffset>347472</wp:posOffset>
            </wp:positionH>
            <wp:positionV relativeFrom="page">
              <wp:posOffset>6117337</wp:posOffset>
            </wp:positionV>
            <wp:extent cx="9144" cy="13716"/>
            <wp:effectExtent l="0" t="0" r="0" b="0"/>
            <wp:wrapSquare wrapText="bothSides"/>
            <wp:docPr id="26817" name="Picture 26817"/>
            <wp:cNvGraphicFramePr/>
            <a:graphic xmlns:a="http://schemas.openxmlformats.org/drawingml/2006/main">
              <a:graphicData uri="http://schemas.openxmlformats.org/drawingml/2006/picture">
                <pic:pic xmlns:pic="http://schemas.openxmlformats.org/drawingml/2006/picture">
                  <pic:nvPicPr>
                    <pic:cNvPr id="26817" name="Picture 26817"/>
                    <pic:cNvPicPr/>
                  </pic:nvPicPr>
                  <pic:blipFill>
                    <a:blip r:embed="rId85"/>
                    <a:stretch>
                      <a:fillRect/>
                    </a:stretch>
                  </pic:blipFill>
                  <pic:spPr>
                    <a:xfrm>
                      <a:off x="0" y="0"/>
                      <a:ext cx="9144" cy="13716"/>
                    </a:xfrm>
                    <a:prstGeom prst="rect">
                      <a:avLst/>
                    </a:prstGeom>
                  </pic:spPr>
                </pic:pic>
              </a:graphicData>
            </a:graphic>
          </wp:anchor>
        </w:drawing>
      </w:r>
      <w:r>
        <w:rPr>
          <w:noProof/>
        </w:rPr>
        <w:drawing>
          <wp:anchor distT="0" distB="0" distL="114300" distR="114300" simplePos="0" relativeHeight="251691008" behindDoc="0" locked="0" layoutInCell="1" allowOverlap="0">
            <wp:simplePos x="0" y="0"/>
            <wp:positionH relativeFrom="page">
              <wp:posOffset>470916</wp:posOffset>
            </wp:positionH>
            <wp:positionV relativeFrom="page">
              <wp:posOffset>6135624</wp:posOffset>
            </wp:positionV>
            <wp:extent cx="4572" cy="9144"/>
            <wp:effectExtent l="0" t="0" r="0" b="0"/>
            <wp:wrapSquare wrapText="bothSides"/>
            <wp:docPr id="26818" name="Picture 26818"/>
            <wp:cNvGraphicFramePr/>
            <a:graphic xmlns:a="http://schemas.openxmlformats.org/drawingml/2006/main">
              <a:graphicData uri="http://schemas.openxmlformats.org/drawingml/2006/picture">
                <pic:pic xmlns:pic="http://schemas.openxmlformats.org/drawingml/2006/picture">
                  <pic:nvPicPr>
                    <pic:cNvPr id="26818" name="Picture 26818"/>
                    <pic:cNvPicPr/>
                  </pic:nvPicPr>
                  <pic:blipFill>
                    <a:blip r:embed="rId86"/>
                    <a:stretch>
                      <a:fillRect/>
                    </a:stretch>
                  </pic:blipFill>
                  <pic:spPr>
                    <a:xfrm>
                      <a:off x="0" y="0"/>
                      <a:ext cx="4572" cy="9144"/>
                    </a:xfrm>
                    <a:prstGeom prst="rect">
                      <a:avLst/>
                    </a:prstGeom>
                  </pic:spPr>
                </pic:pic>
              </a:graphicData>
            </a:graphic>
          </wp:anchor>
        </w:drawing>
      </w:r>
      <w:r w:rsidR="00F744C8">
        <w:t>Toute démi</w:t>
      </w:r>
      <w:r>
        <w:t xml:space="preserve">ssion doit être notifiée par écrit au secrétariat exécutif. Si le </w:t>
      </w:r>
      <w:r>
        <w:rPr>
          <w:noProof/>
        </w:rPr>
        <w:drawing>
          <wp:inline distT="0" distB="0" distL="0" distR="0">
            <wp:extent cx="4572" cy="4572"/>
            <wp:effectExtent l="0" t="0" r="0" b="0"/>
            <wp:docPr id="26799" name="Picture 26799"/>
            <wp:cNvGraphicFramePr/>
            <a:graphic xmlns:a="http://schemas.openxmlformats.org/drawingml/2006/main">
              <a:graphicData uri="http://schemas.openxmlformats.org/drawingml/2006/picture">
                <pic:pic xmlns:pic="http://schemas.openxmlformats.org/drawingml/2006/picture">
                  <pic:nvPicPr>
                    <pic:cNvPr id="26799" name="Picture 26799"/>
                    <pic:cNvPicPr/>
                  </pic:nvPicPr>
                  <pic:blipFill>
                    <a:blip r:embed="rId87"/>
                    <a:stretch>
                      <a:fillRect/>
                    </a:stretch>
                  </pic:blipFill>
                  <pic:spPr>
                    <a:xfrm>
                      <a:off x="0" y="0"/>
                      <a:ext cx="4572" cy="4572"/>
                    </a:xfrm>
                    <a:prstGeom prst="rect">
                      <a:avLst/>
                    </a:prstGeom>
                  </pic:spPr>
                </pic:pic>
              </a:graphicData>
            </a:graphic>
          </wp:inline>
        </w:drawing>
      </w:r>
      <w:r>
        <w:t>membre occupe un poste de responsabilité dans le bureau, sa démission doit être motivée. Dans ce cas, le secrétariat pourvoit provisoirement la vacance du poste en attendant I assemblée générale.</w:t>
      </w:r>
    </w:p>
    <w:p w:rsidR="0038763D" w:rsidRDefault="00050BDA">
      <w:pPr>
        <w:spacing w:after="16" w:line="250" w:lineRule="auto"/>
        <w:ind w:left="3" w:right="216" w:hanging="10"/>
      </w:pPr>
      <w:r>
        <w:rPr>
          <w:noProof/>
        </w:rPr>
        <w:drawing>
          <wp:inline distT="0" distB="0" distL="0" distR="0">
            <wp:extent cx="50292" cy="68580"/>
            <wp:effectExtent l="0" t="0" r="0" b="0"/>
            <wp:docPr id="63731" name="Picture 63731"/>
            <wp:cNvGraphicFramePr/>
            <a:graphic xmlns:a="http://schemas.openxmlformats.org/drawingml/2006/main">
              <a:graphicData uri="http://schemas.openxmlformats.org/drawingml/2006/picture">
                <pic:pic xmlns:pic="http://schemas.openxmlformats.org/drawingml/2006/picture">
                  <pic:nvPicPr>
                    <pic:cNvPr id="63731" name="Picture 63731"/>
                    <pic:cNvPicPr/>
                  </pic:nvPicPr>
                  <pic:blipFill>
                    <a:blip r:embed="rId88"/>
                    <a:stretch>
                      <a:fillRect/>
                    </a:stretch>
                  </pic:blipFill>
                  <pic:spPr>
                    <a:xfrm>
                      <a:off x="0" y="0"/>
                      <a:ext cx="50292" cy="68580"/>
                    </a:xfrm>
                    <a:prstGeom prst="rect">
                      <a:avLst/>
                    </a:prstGeom>
                  </pic:spPr>
                </pic:pic>
              </a:graphicData>
            </a:graphic>
          </wp:inline>
        </w:drawing>
      </w:r>
      <w:r w:rsidR="00F744C8">
        <w:rPr>
          <w:sz w:val="34"/>
        </w:rPr>
        <w:t>Art</w:t>
      </w:r>
      <w:r>
        <w:rPr>
          <w:sz w:val="34"/>
        </w:rPr>
        <w:t>icle 10 : de la suspension et e l'exclusion</w:t>
      </w:r>
    </w:p>
    <w:p w:rsidR="0038763D" w:rsidRDefault="00050BDA">
      <w:pPr>
        <w:ind w:left="305" w:right="230"/>
      </w:pPr>
      <w:r>
        <w:t xml:space="preserve">La suspension et ou l'exclusion sont prononcées par l'assemblée </w:t>
      </w:r>
      <w:r>
        <w:rPr>
          <w:noProof/>
        </w:rPr>
        <w:drawing>
          <wp:inline distT="0" distB="0" distL="0" distR="0">
            <wp:extent cx="4572" cy="4572"/>
            <wp:effectExtent l="0" t="0" r="0" b="0"/>
            <wp:docPr id="26802" name="Picture 26802"/>
            <wp:cNvGraphicFramePr/>
            <a:graphic xmlns:a="http://schemas.openxmlformats.org/drawingml/2006/main">
              <a:graphicData uri="http://schemas.openxmlformats.org/drawingml/2006/picture">
                <pic:pic xmlns:pic="http://schemas.openxmlformats.org/drawingml/2006/picture">
                  <pic:nvPicPr>
                    <pic:cNvPr id="26802" name="Picture 26802"/>
                    <pic:cNvPicPr/>
                  </pic:nvPicPr>
                  <pic:blipFill>
                    <a:blip r:embed="rId53"/>
                    <a:stretch>
                      <a:fillRect/>
                    </a:stretch>
                  </pic:blipFill>
                  <pic:spPr>
                    <a:xfrm>
                      <a:off x="0" y="0"/>
                      <a:ext cx="4572" cy="4572"/>
                    </a:xfrm>
                    <a:prstGeom prst="rect">
                      <a:avLst/>
                    </a:prstGeom>
                  </pic:spPr>
                </pic:pic>
              </a:graphicData>
            </a:graphic>
          </wp:inline>
        </w:drawing>
      </w:r>
      <w:r>
        <w:rPr>
          <w:noProof/>
        </w:rPr>
        <w:drawing>
          <wp:inline distT="0" distB="0" distL="0" distR="0">
            <wp:extent cx="13716" cy="18288"/>
            <wp:effectExtent l="0" t="0" r="0" b="0"/>
            <wp:docPr id="26804" name="Picture 26804"/>
            <wp:cNvGraphicFramePr/>
            <a:graphic xmlns:a="http://schemas.openxmlformats.org/drawingml/2006/main">
              <a:graphicData uri="http://schemas.openxmlformats.org/drawingml/2006/picture">
                <pic:pic xmlns:pic="http://schemas.openxmlformats.org/drawingml/2006/picture">
                  <pic:nvPicPr>
                    <pic:cNvPr id="26804" name="Picture 26804"/>
                    <pic:cNvPicPr/>
                  </pic:nvPicPr>
                  <pic:blipFill>
                    <a:blip r:embed="rId89"/>
                    <a:stretch>
                      <a:fillRect/>
                    </a:stretch>
                  </pic:blipFill>
                  <pic:spPr>
                    <a:xfrm>
                      <a:off x="0" y="0"/>
                      <a:ext cx="13716" cy="18288"/>
                    </a:xfrm>
                    <a:prstGeom prst="rect">
                      <a:avLst/>
                    </a:prstGeom>
                  </pic:spPr>
                </pic:pic>
              </a:graphicData>
            </a:graphic>
          </wp:inline>
        </w:drawing>
      </w:r>
      <w:r>
        <w:t>générale. Cela intervient après deux avertissements pour la suspension et trois avertissements pour l'exclusion. Les fautes graves concernées sont :</w:t>
      </w:r>
    </w:p>
    <w:p w:rsidR="0038763D" w:rsidRDefault="00050BDA">
      <w:pPr>
        <w:ind w:left="305" w:right="14"/>
      </w:pPr>
      <w:r>
        <w:rPr>
          <w:noProof/>
        </w:rPr>
        <w:drawing>
          <wp:inline distT="0" distB="0" distL="0" distR="0">
            <wp:extent cx="86868" cy="109728"/>
            <wp:effectExtent l="0" t="0" r="0" b="0"/>
            <wp:docPr id="63733" name="Picture 63733"/>
            <wp:cNvGraphicFramePr/>
            <a:graphic xmlns:a="http://schemas.openxmlformats.org/drawingml/2006/main">
              <a:graphicData uri="http://schemas.openxmlformats.org/drawingml/2006/picture">
                <pic:pic xmlns:pic="http://schemas.openxmlformats.org/drawingml/2006/picture">
                  <pic:nvPicPr>
                    <pic:cNvPr id="63733" name="Picture 63733"/>
                    <pic:cNvPicPr/>
                  </pic:nvPicPr>
                  <pic:blipFill>
                    <a:blip r:embed="rId90"/>
                    <a:stretch>
                      <a:fillRect/>
                    </a:stretch>
                  </pic:blipFill>
                  <pic:spPr>
                    <a:xfrm>
                      <a:off x="0" y="0"/>
                      <a:ext cx="86868" cy="109728"/>
                    </a:xfrm>
                    <a:prstGeom prst="rect">
                      <a:avLst/>
                    </a:prstGeom>
                  </pic:spPr>
                </pic:pic>
              </a:graphicData>
            </a:graphic>
          </wp:inline>
        </w:drawing>
      </w:r>
      <w:r w:rsidR="00F744C8">
        <w:t>Non-respect</w:t>
      </w:r>
      <w:r>
        <w:t xml:space="preserve"> de statuts et </w:t>
      </w:r>
      <w:r w:rsidR="00F744C8">
        <w:t>règlement</w:t>
      </w:r>
      <w:r>
        <w:t xml:space="preserve"> ;</w:t>
      </w:r>
    </w:p>
    <w:p w:rsidR="0038763D" w:rsidRDefault="00050BDA">
      <w:pPr>
        <w:ind w:left="720" w:right="14" w:hanging="562"/>
      </w:pPr>
      <w:r>
        <w:rPr>
          <w:noProof/>
        </w:rPr>
        <w:drawing>
          <wp:inline distT="0" distB="0" distL="0" distR="0">
            <wp:extent cx="265176" cy="118872"/>
            <wp:effectExtent l="0" t="0" r="0" b="0"/>
            <wp:docPr id="63735" name="Picture 63735"/>
            <wp:cNvGraphicFramePr/>
            <a:graphic xmlns:a="http://schemas.openxmlformats.org/drawingml/2006/main">
              <a:graphicData uri="http://schemas.openxmlformats.org/drawingml/2006/picture">
                <pic:pic xmlns:pic="http://schemas.openxmlformats.org/drawingml/2006/picture">
                  <pic:nvPicPr>
                    <pic:cNvPr id="63735" name="Picture 63735"/>
                    <pic:cNvPicPr/>
                  </pic:nvPicPr>
                  <pic:blipFill>
                    <a:blip r:embed="rId91"/>
                    <a:stretch>
                      <a:fillRect/>
                    </a:stretch>
                  </pic:blipFill>
                  <pic:spPr>
                    <a:xfrm>
                      <a:off x="0" y="0"/>
                      <a:ext cx="265176" cy="118872"/>
                    </a:xfrm>
                    <a:prstGeom prst="rect">
                      <a:avLst/>
                    </a:prstGeom>
                  </pic:spPr>
                </pic:pic>
              </a:graphicData>
            </a:graphic>
          </wp:inline>
        </w:drawing>
      </w:r>
      <w:r w:rsidR="00F744C8">
        <w:t xml:space="preserve">Détournement </w:t>
      </w:r>
      <w:r>
        <w:t xml:space="preserve">des biens matériels et /ou financiers de </w:t>
      </w:r>
      <w:r>
        <w:rPr>
          <w:noProof/>
        </w:rPr>
        <w:drawing>
          <wp:inline distT="0" distB="0" distL="0" distR="0">
            <wp:extent cx="4573" cy="4573"/>
            <wp:effectExtent l="0" t="0" r="0" b="0"/>
            <wp:docPr id="26824" name="Picture 26824"/>
            <wp:cNvGraphicFramePr/>
            <a:graphic xmlns:a="http://schemas.openxmlformats.org/drawingml/2006/main">
              <a:graphicData uri="http://schemas.openxmlformats.org/drawingml/2006/picture">
                <pic:pic xmlns:pic="http://schemas.openxmlformats.org/drawingml/2006/picture">
                  <pic:nvPicPr>
                    <pic:cNvPr id="26824" name="Picture 26824"/>
                    <pic:cNvPicPr/>
                  </pic:nvPicPr>
                  <pic:blipFill>
                    <a:blip r:embed="rId28"/>
                    <a:stretch>
                      <a:fillRect/>
                    </a:stretch>
                  </pic:blipFill>
                  <pic:spPr>
                    <a:xfrm>
                      <a:off x="0" y="0"/>
                      <a:ext cx="4573" cy="4573"/>
                    </a:xfrm>
                    <a:prstGeom prst="rect">
                      <a:avLst/>
                    </a:prstGeom>
                  </pic:spPr>
                </pic:pic>
              </a:graphicData>
            </a:graphic>
          </wp:inline>
        </w:drawing>
      </w:r>
      <w:r w:rsidR="00F744C8">
        <w:t xml:space="preserve">I'ASSOCIATION </w:t>
      </w:r>
    </w:p>
    <w:p w:rsidR="0038763D" w:rsidRDefault="00050BDA">
      <w:pPr>
        <w:spacing w:after="82"/>
        <w:ind w:left="305" w:right="14"/>
      </w:pPr>
      <w:r>
        <w:rPr>
          <w:noProof/>
        </w:rPr>
        <w:drawing>
          <wp:inline distT="0" distB="0" distL="0" distR="0">
            <wp:extent cx="219456" cy="182880"/>
            <wp:effectExtent l="0" t="0" r="0" b="0"/>
            <wp:docPr id="63739" name="Picture 63739"/>
            <wp:cNvGraphicFramePr/>
            <a:graphic xmlns:a="http://schemas.openxmlformats.org/drawingml/2006/main">
              <a:graphicData uri="http://schemas.openxmlformats.org/drawingml/2006/picture">
                <pic:pic xmlns:pic="http://schemas.openxmlformats.org/drawingml/2006/picture">
                  <pic:nvPicPr>
                    <pic:cNvPr id="63739" name="Picture 63739"/>
                    <pic:cNvPicPr/>
                  </pic:nvPicPr>
                  <pic:blipFill>
                    <a:blip r:embed="rId92"/>
                    <a:stretch>
                      <a:fillRect/>
                    </a:stretch>
                  </pic:blipFill>
                  <pic:spPr>
                    <a:xfrm>
                      <a:off x="0" y="0"/>
                      <a:ext cx="219456" cy="182880"/>
                    </a:xfrm>
                    <a:prstGeom prst="rect">
                      <a:avLst/>
                    </a:prstGeom>
                  </pic:spPr>
                </pic:pic>
              </a:graphicData>
            </a:graphic>
          </wp:inline>
        </w:drawing>
      </w:r>
      <w:r>
        <w:t>Toutes activités mettant en péril la bonne marche de l'Association</w:t>
      </w:r>
    </w:p>
    <w:p w:rsidR="0038763D" w:rsidRDefault="00050BDA">
      <w:pPr>
        <w:pStyle w:val="Titre2"/>
        <w:ind w:left="305" w:right="0"/>
      </w:pPr>
      <w:r>
        <w:t>Chapitre 2 ; Des attributions es organes</w:t>
      </w:r>
    </w:p>
    <w:p w:rsidR="0038763D" w:rsidRDefault="00050BDA">
      <w:pPr>
        <w:spacing w:after="16" w:line="250" w:lineRule="auto"/>
        <w:ind w:left="356" w:right="216" w:hanging="10"/>
      </w:pPr>
      <w:r>
        <w:rPr>
          <w:sz w:val="34"/>
        </w:rPr>
        <w:t>Article 11 : De l'Assemblée Générale</w:t>
      </w:r>
    </w:p>
    <w:p w:rsidR="0038763D" w:rsidRDefault="00050BDA">
      <w:pPr>
        <w:ind w:left="305" w:right="223"/>
      </w:pPr>
      <w:r>
        <w:t>L'assemblée Générale est l'instance de délibération de l'Association. Elle est dirigée par le bureau exécutif. Elle regroupe l'ensemble des membres de l'Association, et a pour taches de :</w:t>
      </w:r>
    </w:p>
    <w:p w:rsidR="0038763D" w:rsidRDefault="00050BDA">
      <w:pPr>
        <w:ind w:left="305" w:right="14"/>
      </w:pPr>
      <w:r>
        <w:rPr>
          <w:noProof/>
        </w:rPr>
        <w:drawing>
          <wp:inline distT="0" distB="0" distL="0" distR="0">
            <wp:extent cx="64008" cy="27432"/>
            <wp:effectExtent l="0" t="0" r="0" b="0"/>
            <wp:docPr id="26835" name="Picture 26835"/>
            <wp:cNvGraphicFramePr/>
            <a:graphic xmlns:a="http://schemas.openxmlformats.org/drawingml/2006/main">
              <a:graphicData uri="http://schemas.openxmlformats.org/drawingml/2006/picture">
                <pic:pic xmlns:pic="http://schemas.openxmlformats.org/drawingml/2006/picture">
                  <pic:nvPicPr>
                    <pic:cNvPr id="26835" name="Picture 26835"/>
                    <pic:cNvPicPr/>
                  </pic:nvPicPr>
                  <pic:blipFill>
                    <a:blip r:embed="rId93"/>
                    <a:stretch>
                      <a:fillRect/>
                    </a:stretch>
                  </pic:blipFill>
                  <pic:spPr>
                    <a:xfrm>
                      <a:off x="0" y="0"/>
                      <a:ext cx="64008" cy="27432"/>
                    </a:xfrm>
                    <a:prstGeom prst="rect">
                      <a:avLst/>
                    </a:prstGeom>
                  </pic:spPr>
                </pic:pic>
              </a:graphicData>
            </a:graphic>
          </wp:inline>
        </w:drawing>
      </w:r>
      <w:r>
        <w:t xml:space="preserve"> Dégager les grandes orientations de I'ASSOCIATION :</w:t>
      </w:r>
    </w:p>
    <w:p w:rsidR="00A527A8" w:rsidRDefault="00A527A8">
      <w:pPr>
        <w:spacing w:after="10" w:line="259" w:lineRule="auto"/>
        <w:ind w:left="4442" w:right="0" w:firstLine="0"/>
        <w:jc w:val="left"/>
      </w:pPr>
    </w:p>
    <w:p w:rsidR="00A527A8" w:rsidRDefault="00A527A8">
      <w:pPr>
        <w:spacing w:after="10" w:line="259" w:lineRule="auto"/>
        <w:ind w:left="4442" w:right="0" w:firstLine="0"/>
        <w:jc w:val="left"/>
      </w:pPr>
    </w:p>
    <w:p w:rsidR="00A527A8" w:rsidRDefault="00A527A8">
      <w:pPr>
        <w:spacing w:after="10" w:line="259" w:lineRule="auto"/>
        <w:ind w:left="4442" w:right="0" w:firstLine="0"/>
        <w:jc w:val="left"/>
      </w:pPr>
    </w:p>
    <w:p w:rsidR="00A527A8" w:rsidRDefault="00A527A8">
      <w:pPr>
        <w:spacing w:after="10" w:line="259" w:lineRule="auto"/>
        <w:ind w:left="4442" w:right="0" w:firstLine="0"/>
        <w:jc w:val="left"/>
      </w:pPr>
    </w:p>
    <w:p w:rsidR="00A527A8" w:rsidRDefault="00A527A8">
      <w:pPr>
        <w:spacing w:after="10" w:line="259" w:lineRule="auto"/>
        <w:ind w:left="4442" w:right="0" w:firstLine="0"/>
        <w:jc w:val="left"/>
      </w:pPr>
    </w:p>
    <w:p w:rsidR="00A527A8" w:rsidRDefault="00A527A8">
      <w:pPr>
        <w:spacing w:after="10" w:line="259" w:lineRule="auto"/>
        <w:ind w:left="4442" w:right="0" w:firstLine="0"/>
        <w:jc w:val="left"/>
      </w:pPr>
    </w:p>
    <w:p w:rsidR="00A527A8" w:rsidRDefault="00A527A8">
      <w:pPr>
        <w:spacing w:after="10" w:line="259" w:lineRule="auto"/>
        <w:ind w:left="4442" w:right="0" w:firstLine="0"/>
        <w:jc w:val="left"/>
      </w:pPr>
    </w:p>
    <w:p w:rsidR="00A527A8" w:rsidRDefault="00A527A8">
      <w:pPr>
        <w:spacing w:after="10" w:line="259" w:lineRule="auto"/>
        <w:ind w:left="4442" w:right="0" w:firstLine="0"/>
        <w:jc w:val="left"/>
      </w:pPr>
    </w:p>
    <w:p w:rsidR="0038763D" w:rsidRDefault="00050BDA">
      <w:pPr>
        <w:spacing w:after="10" w:line="259" w:lineRule="auto"/>
        <w:ind w:left="4442" w:right="0" w:firstLine="0"/>
        <w:jc w:val="left"/>
      </w:pPr>
      <w:r>
        <w:rPr>
          <w:noProof/>
        </w:rPr>
        <w:lastRenderedPageBreak/>
        <w:drawing>
          <wp:inline distT="0" distB="0" distL="0" distR="0">
            <wp:extent cx="22860" cy="598932"/>
            <wp:effectExtent l="0" t="0" r="0" b="0"/>
            <wp:docPr id="29385" name="Picture 29385"/>
            <wp:cNvGraphicFramePr/>
            <a:graphic xmlns:a="http://schemas.openxmlformats.org/drawingml/2006/main">
              <a:graphicData uri="http://schemas.openxmlformats.org/drawingml/2006/picture">
                <pic:pic xmlns:pic="http://schemas.openxmlformats.org/drawingml/2006/picture">
                  <pic:nvPicPr>
                    <pic:cNvPr id="29385" name="Picture 29385"/>
                    <pic:cNvPicPr/>
                  </pic:nvPicPr>
                  <pic:blipFill>
                    <a:blip r:embed="rId94"/>
                    <a:stretch>
                      <a:fillRect/>
                    </a:stretch>
                  </pic:blipFill>
                  <pic:spPr>
                    <a:xfrm>
                      <a:off x="0" y="0"/>
                      <a:ext cx="22860" cy="598932"/>
                    </a:xfrm>
                    <a:prstGeom prst="rect">
                      <a:avLst/>
                    </a:prstGeom>
                  </pic:spPr>
                </pic:pic>
              </a:graphicData>
            </a:graphic>
          </wp:inline>
        </w:drawing>
      </w:r>
    </w:p>
    <w:p w:rsidR="0038763D" w:rsidRDefault="00050BDA">
      <w:pPr>
        <w:ind w:left="669" w:right="14" w:hanging="367"/>
      </w:pPr>
      <w:r>
        <w:rPr>
          <w:noProof/>
        </w:rPr>
        <w:drawing>
          <wp:anchor distT="0" distB="0" distL="114300" distR="114300" simplePos="0" relativeHeight="251692032" behindDoc="0" locked="0" layoutInCell="1" allowOverlap="0">
            <wp:simplePos x="0" y="0"/>
            <wp:positionH relativeFrom="column">
              <wp:posOffset>2016252</wp:posOffset>
            </wp:positionH>
            <wp:positionV relativeFrom="paragraph">
              <wp:posOffset>240694</wp:posOffset>
            </wp:positionV>
            <wp:extent cx="9144" cy="9144"/>
            <wp:effectExtent l="0" t="0" r="0" b="0"/>
            <wp:wrapSquare wrapText="bothSides"/>
            <wp:docPr id="28958" name="Picture 28958"/>
            <wp:cNvGraphicFramePr/>
            <a:graphic xmlns:a="http://schemas.openxmlformats.org/drawingml/2006/main">
              <a:graphicData uri="http://schemas.openxmlformats.org/drawingml/2006/picture">
                <pic:pic xmlns:pic="http://schemas.openxmlformats.org/drawingml/2006/picture">
                  <pic:nvPicPr>
                    <pic:cNvPr id="28958" name="Picture 28958"/>
                    <pic:cNvPicPr/>
                  </pic:nvPicPr>
                  <pic:blipFill>
                    <a:blip r:embed="rId95"/>
                    <a:stretch>
                      <a:fillRect/>
                    </a:stretch>
                  </pic:blipFill>
                  <pic:spPr>
                    <a:xfrm>
                      <a:off x="0" y="0"/>
                      <a:ext cx="9144" cy="9144"/>
                    </a:xfrm>
                    <a:prstGeom prst="rect">
                      <a:avLst/>
                    </a:prstGeom>
                  </pic:spPr>
                </pic:pic>
              </a:graphicData>
            </a:graphic>
          </wp:anchor>
        </w:drawing>
      </w:r>
      <w:r>
        <w:rPr>
          <w:noProof/>
        </w:rPr>
        <w:drawing>
          <wp:inline distT="0" distB="0" distL="0" distR="0">
            <wp:extent cx="73152" cy="36576"/>
            <wp:effectExtent l="0" t="0" r="0" b="0"/>
            <wp:docPr id="63749" name="Picture 63749"/>
            <wp:cNvGraphicFramePr/>
            <a:graphic xmlns:a="http://schemas.openxmlformats.org/drawingml/2006/main">
              <a:graphicData uri="http://schemas.openxmlformats.org/drawingml/2006/picture">
                <pic:pic xmlns:pic="http://schemas.openxmlformats.org/drawingml/2006/picture">
                  <pic:nvPicPr>
                    <pic:cNvPr id="63749" name="Picture 63749"/>
                    <pic:cNvPicPr/>
                  </pic:nvPicPr>
                  <pic:blipFill>
                    <a:blip r:embed="rId96"/>
                    <a:stretch>
                      <a:fillRect/>
                    </a:stretch>
                  </pic:blipFill>
                  <pic:spPr>
                    <a:xfrm>
                      <a:off x="0" y="0"/>
                      <a:ext cx="73152" cy="36576"/>
                    </a:xfrm>
                    <a:prstGeom prst="rect">
                      <a:avLst/>
                    </a:prstGeom>
                  </pic:spPr>
                </pic:pic>
              </a:graphicData>
            </a:graphic>
          </wp:inline>
        </w:drawing>
      </w:r>
      <w:r>
        <w:t>Examiner et adopter le plan annuel et pluri annuel de I'ASSOCIATION ;</w:t>
      </w:r>
    </w:p>
    <w:p w:rsidR="0038763D" w:rsidRDefault="00050BDA">
      <w:pPr>
        <w:ind w:left="305" w:right="14"/>
      </w:pPr>
      <w:r>
        <w:rPr>
          <w:noProof/>
        </w:rPr>
        <w:drawing>
          <wp:inline distT="0" distB="0" distL="0" distR="0">
            <wp:extent cx="64008" cy="22860"/>
            <wp:effectExtent l="0" t="0" r="0" b="0"/>
            <wp:docPr id="28959" name="Picture 28959"/>
            <wp:cNvGraphicFramePr/>
            <a:graphic xmlns:a="http://schemas.openxmlformats.org/drawingml/2006/main">
              <a:graphicData uri="http://schemas.openxmlformats.org/drawingml/2006/picture">
                <pic:pic xmlns:pic="http://schemas.openxmlformats.org/drawingml/2006/picture">
                  <pic:nvPicPr>
                    <pic:cNvPr id="28959" name="Picture 28959"/>
                    <pic:cNvPicPr/>
                  </pic:nvPicPr>
                  <pic:blipFill>
                    <a:blip r:embed="rId97"/>
                    <a:stretch>
                      <a:fillRect/>
                    </a:stretch>
                  </pic:blipFill>
                  <pic:spPr>
                    <a:xfrm>
                      <a:off x="0" y="0"/>
                      <a:ext cx="64008" cy="22860"/>
                    </a:xfrm>
                    <a:prstGeom prst="rect">
                      <a:avLst/>
                    </a:prstGeom>
                  </pic:spPr>
                </pic:pic>
              </a:graphicData>
            </a:graphic>
          </wp:inline>
        </w:drawing>
      </w:r>
      <w:r>
        <w:t xml:space="preserve"> Evaluer le plan annuel de </w:t>
      </w:r>
      <w:r w:rsidR="00F744C8">
        <w:t>l’Association</w:t>
      </w:r>
    </w:p>
    <w:p w:rsidR="00F744C8" w:rsidRDefault="00F744C8" w:rsidP="00F744C8">
      <w:pPr>
        <w:ind w:right="252"/>
      </w:pPr>
      <w:r>
        <w:t>-</w:t>
      </w:r>
      <w:r w:rsidR="00050BDA">
        <w:t>Elire les membres des différents organes de I'ASSOCIATION ;</w:t>
      </w:r>
    </w:p>
    <w:p w:rsidR="0038763D" w:rsidRDefault="00F744C8" w:rsidP="00F744C8">
      <w:pPr>
        <w:ind w:left="360" w:right="252" w:firstLine="0"/>
      </w:pPr>
      <w:r>
        <w:t>- Statuer sur toutes les quest</w:t>
      </w:r>
      <w:r w:rsidR="00050BDA">
        <w:t>i</w:t>
      </w:r>
      <w:r>
        <w:t>ons</w:t>
      </w:r>
      <w:r w:rsidR="00050BDA">
        <w:t xml:space="preserve"> et décisions engageant la vie de I'ASSOCIATION ;</w:t>
      </w:r>
      <w:r w:rsidR="00050BDA">
        <w:rPr>
          <w:noProof/>
        </w:rPr>
        <w:drawing>
          <wp:inline distT="0" distB="0" distL="0" distR="0">
            <wp:extent cx="4572" cy="86868"/>
            <wp:effectExtent l="0" t="0" r="0" b="0"/>
            <wp:docPr id="63751" name="Picture 63751"/>
            <wp:cNvGraphicFramePr/>
            <a:graphic xmlns:a="http://schemas.openxmlformats.org/drawingml/2006/main">
              <a:graphicData uri="http://schemas.openxmlformats.org/drawingml/2006/picture">
                <pic:pic xmlns:pic="http://schemas.openxmlformats.org/drawingml/2006/picture">
                  <pic:nvPicPr>
                    <pic:cNvPr id="63751" name="Picture 63751"/>
                    <pic:cNvPicPr/>
                  </pic:nvPicPr>
                  <pic:blipFill>
                    <a:blip r:embed="rId98"/>
                    <a:stretch>
                      <a:fillRect/>
                    </a:stretch>
                  </pic:blipFill>
                  <pic:spPr>
                    <a:xfrm>
                      <a:off x="0" y="0"/>
                      <a:ext cx="4572" cy="86868"/>
                    </a:xfrm>
                    <a:prstGeom prst="rect">
                      <a:avLst/>
                    </a:prstGeom>
                  </pic:spPr>
                </pic:pic>
              </a:graphicData>
            </a:graphic>
          </wp:inline>
        </w:drawing>
      </w:r>
    </w:p>
    <w:p w:rsidR="0038763D" w:rsidRDefault="00050BDA">
      <w:pPr>
        <w:spacing w:after="196"/>
        <w:ind w:left="305" w:right="14"/>
      </w:pPr>
      <w:r>
        <w:rPr>
          <w:noProof/>
        </w:rPr>
        <w:drawing>
          <wp:inline distT="0" distB="0" distL="0" distR="0">
            <wp:extent cx="59436" cy="36576"/>
            <wp:effectExtent l="0" t="0" r="0" b="0"/>
            <wp:docPr id="28965" name="Picture 28965"/>
            <wp:cNvGraphicFramePr/>
            <a:graphic xmlns:a="http://schemas.openxmlformats.org/drawingml/2006/main">
              <a:graphicData uri="http://schemas.openxmlformats.org/drawingml/2006/picture">
                <pic:pic xmlns:pic="http://schemas.openxmlformats.org/drawingml/2006/picture">
                  <pic:nvPicPr>
                    <pic:cNvPr id="28965" name="Picture 28965"/>
                    <pic:cNvPicPr/>
                  </pic:nvPicPr>
                  <pic:blipFill>
                    <a:blip r:embed="rId99"/>
                    <a:stretch>
                      <a:fillRect/>
                    </a:stretch>
                  </pic:blipFill>
                  <pic:spPr>
                    <a:xfrm>
                      <a:off x="0" y="0"/>
                      <a:ext cx="59436" cy="36576"/>
                    </a:xfrm>
                    <a:prstGeom prst="rect">
                      <a:avLst/>
                    </a:prstGeom>
                  </pic:spPr>
                </pic:pic>
              </a:graphicData>
            </a:graphic>
          </wp:inline>
        </w:drawing>
      </w:r>
      <w:r>
        <w:t xml:space="preserve"> Délibérer sur tous les points Inscrits à l'ordre du jour,</w:t>
      </w:r>
    </w:p>
    <w:p w:rsidR="0038763D" w:rsidRPr="00D64A44" w:rsidRDefault="00050BDA">
      <w:pPr>
        <w:spacing w:after="16" w:line="250" w:lineRule="auto"/>
        <w:ind w:left="312" w:right="216" w:hanging="10"/>
        <w:rPr>
          <w:b/>
        </w:rPr>
      </w:pPr>
      <w:r>
        <w:rPr>
          <w:sz w:val="34"/>
        </w:rPr>
        <w:t xml:space="preserve">Article </w:t>
      </w:r>
      <w:r w:rsidRPr="00D64A44">
        <w:rPr>
          <w:b/>
          <w:sz w:val="34"/>
        </w:rPr>
        <w:t>12 : Du Bureau exécutif</w:t>
      </w:r>
      <w:r w:rsidRPr="00D64A44">
        <w:rPr>
          <w:b/>
          <w:noProof/>
        </w:rPr>
        <w:drawing>
          <wp:inline distT="0" distB="0" distL="0" distR="0">
            <wp:extent cx="9144" cy="114300"/>
            <wp:effectExtent l="0" t="0" r="0" b="0"/>
            <wp:docPr id="28966" name="Picture 28966"/>
            <wp:cNvGraphicFramePr/>
            <a:graphic xmlns:a="http://schemas.openxmlformats.org/drawingml/2006/main">
              <a:graphicData uri="http://schemas.openxmlformats.org/drawingml/2006/picture">
                <pic:pic xmlns:pic="http://schemas.openxmlformats.org/drawingml/2006/picture">
                  <pic:nvPicPr>
                    <pic:cNvPr id="28966" name="Picture 28966"/>
                    <pic:cNvPicPr/>
                  </pic:nvPicPr>
                  <pic:blipFill>
                    <a:blip r:embed="rId100"/>
                    <a:stretch>
                      <a:fillRect/>
                    </a:stretch>
                  </pic:blipFill>
                  <pic:spPr>
                    <a:xfrm>
                      <a:off x="0" y="0"/>
                      <a:ext cx="9144" cy="114300"/>
                    </a:xfrm>
                    <a:prstGeom prst="rect">
                      <a:avLst/>
                    </a:prstGeom>
                  </pic:spPr>
                </pic:pic>
              </a:graphicData>
            </a:graphic>
          </wp:inline>
        </w:drawing>
      </w:r>
    </w:p>
    <w:p w:rsidR="0038763D" w:rsidRDefault="00050BDA">
      <w:pPr>
        <w:spacing w:after="73" w:line="250" w:lineRule="auto"/>
        <w:ind w:left="312" w:right="216" w:hanging="10"/>
      </w:pPr>
      <w:r>
        <w:rPr>
          <w:sz w:val="34"/>
        </w:rPr>
        <w:t xml:space="preserve">Le Bureau Exécutif est l'organe de gestion et d'exécution des décisions de l'Assemblée Générale. </w:t>
      </w:r>
      <w:r>
        <w:rPr>
          <w:noProof/>
        </w:rPr>
        <w:drawing>
          <wp:inline distT="0" distB="0" distL="0" distR="0">
            <wp:extent cx="9144" cy="118871"/>
            <wp:effectExtent l="0" t="0" r="0" b="0"/>
            <wp:docPr id="28967" name="Picture 28967"/>
            <wp:cNvGraphicFramePr/>
            <a:graphic xmlns:a="http://schemas.openxmlformats.org/drawingml/2006/main">
              <a:graphicData uri="http://schemas.openxmlformats.org/drawingml/2006/picture">
                <pic:pic xmlns:pic="http://schemas.openxmlformats.org/drawingml/2006/picture">
                  <pic:nvPicPr>
                    <pic:cNvPr id="28967" name="Picture 28967"/>
                    <pic:cNvPicPr/>
                  </pic:nvPicPr>
                  <pic:blipFill>
                    <a:blip r:embed="rId101"/>
                    <a:stretch>
                      <a:fillRect/>
                    </a:stretch>
                  </pic:blipFill>
                  <pic:spPr>
                    <a:xfrm>
                      <a:off x="0" y="0"/>
                      <a:ext cx="9144" cy="118871"/>
                    </a:xfrm>
                    <a:prstGeom prst="rect">
                      <a:avLst/>
                    </a:prstGeom>
                  </pic:spPr>
                </pic:pic>
              </a:graphicData>
            </a:graphic>
          </wp:inline>
        </w:drawing>
      </w:r>
    </w:p>
    <w:p w:rsidR="0038763D" w:rsidRDefault="00050BDA">
      <w:pPr>
        <w:spacing w:after="98"/>
        <w:ind w:left="305" w:right="14"/>
      </w:pPr>
      <w:r>
        <w:t>Il se réunit une fois tous les deux (2) mois. Il peut se réunir chaque fois en cas de besoin.</w:t>
      </w:r>
    </w:p>
    <w:p w:rsidR="0038763D" w:rsidRDefault="00050BDA">
      <w:pPr>
        <w:spacing w:after="72"/>
        <w:ind w:left="305" w:right="14"/>
      </w:pPr>
      <w:r w:rsidRPr="00D64A44">
        <w:rPr>
          <w:b/>
        </w:rPr>
        <w:t>Article 13</w:t>
      </w:r>
      <w:r w:rsidR="00D64A44">
        <w:rPr>
          <w:b/>
        </w:rPr>
        <w:t> :</w:t>
      </w:r>
      <w:r>
        <w:t xml:space="preserve"> De la composition u Bureau Exécutif</w:t>
      </w:r>
      <w:r>
        <w:rPr>
          <w:noProof/>
        </w:rPr>
        <w:drawing>
          <wp:inline distT="0" distB="0" distL="0" distR="0">
            <wp:extent cx="4572" cy="9144"/>
            <wp:effectExtent l="0" t="0" r="0" b="0"/>
            <wp:docPr id="28968" name="Picture 28968"/>
            <wp:cNvGraphicFramePr/>
            <a:graphic xmlns:a="http://schemas.openxmlformats.org/drawingml/2006/main">
              <a:graphicData uri="http://schemas.openxmlformats.org/drawingml/2006/picture">
                <pic:pic xmlns:pic="http://schemas.openxmlformats.org/drawingml/2006/picture">
                  <pic:nvPicPr>
                    <pic:cNvPr id="28968" name="Picture 28968"/>
                    <pic:cNvPicPr/>
                  </pic:nvPicPr>
                  <pic:blipFill>
                    <a:blip r:embed="rId102"/>
                    <a:stretch>
                      <a:fillRect/>
                    </a:stretch>
                  </pic:blipFill>
                  <pic:spPr>
                    <a:xfrm>
                      <a:off x="0" y="0"/>
                      <a:ext cx="4572" cy="9144"/>
                    </a:xfrm>
                    <a:prstGeom prst="rect">
                      <a:avLst/>
                    </a:prstGeom>
                  </pic:spPr>
                </pic:pic>
              </a:graphicData>
            </a:graphic>
          </wp:inline>
        </w:drawing>
      </w:r>
    </w:p>
    <w:p w:rsidR="0038763D" w:rsidRDefault="00050BDA">
      <w:pPr>
        <w:ind w:left="305" w:right="14"/>
      </w:pPr>
      <w:r>
        <w:t>Le Bureau Exécutif</w:t>
      </w:r>
      <w:r w:rsidR="009E0A39">
        <w:t xml:space="preserve"> </w:t>
      </w:r>
      <w:r>
        <w:t>du groupe</w:t>
      </w:r>
      <w:r w:rsidR="009E0A39">
        <w:t>m</w:t>
      </w:r>
      <w:r>
        <w:t>ent est composé de :</w:t>
      </w:r>
    </w:p>
    <w:p w:rsidR="0038763D" w:rsidRDefault="00050BDA">
      <w:pPr>
        <w:spacing w:after="4" w:line="259" w:lineRule="auto"/>
        <w:ind w:left="317" w:right="0" w:firstLine="0"/>
        <w:jc w:val="left"/>
      </w:pPr>
      <w:r>
        <w:rPr>
          <w:noProof/>
        </w:rPr>
        <w:drawing>
          <wp:inline distT="0" distB="0" distL="0" distR="0">
            <wp:extent cx="4572" cy="4572"/>
            <wp:effectExtent l="0" t="0" r="0" b="0"/>
            <wp:docPr id="28969" name="Picture 28969"/>
            <wp:cNvGraphicFramePr/>
            <a:graphic xmlns:a="http://schemas.openxmlformats.org/drawingml/2006/main">
              <a:graphicData uri="http://schemas.openxmlformats.org/drawingml/2006/picture">
                <pic:pic xmlns:pic="http://schemas.openxmlformats.org/drawingml/2006/picture">
                  <pic:nvPicPr>
                    <pic:cNvPr id="28969" name="Picture 28969"/>
                    <pic:cNvPicPr/>
                  </pic:nvPicPr>
                  <pic:blipFill>
                    <a:blip r:embed="rId32"/>
                    <a:stretch>
                      <a:fillRect/>
                    </a:stretch>
                  </pic:blipFill>
                  <pic:spPr>
                    <a:xfrm>
                      <a:off x="0" y="0"/>
                      <a:ext cx="4572" cy="4572"/>
                    </a:xfrm>
                    <a:prstGeom prst="rect">
                      <a:avLst/>
                    </a:prstGeom>
                  </pic:spPr>
                </pic:pic>
              </a:graphicData>
            </a:graphic>
          </wp:inline>
        </w:drawing>
      </w:r>
    </w:p>
    <w:p w:rsidR="00F35CC1" w:rsidRDefault="00F35CC1" w:rsidP="00F35CC1">
      <w:pPr>
        <w:spacing w:after="16" w:line="250" w:lineRule="auto"/>
        <w:ind w:left="348" w:right="216" w:hanging="10"/>
      </w:pPr>
      <w:r>
        <w:rPr>
          <w:sz w:val="34"/>
        </w:rPr>
        <w:t>« Un</w:t>
      </w:r>
      <w:r w:rsidR="00050BDA">
        <w:rPr>
          <w:sz w:val="34"/>
        </w:rPr>
        <w:t xml:space="preserve"> Président ;</w:t>
      </w:r>
    </w:p>
    <w:p w:rsidR="0038763D" w:rsidRDefault="00F35CC1" w:rsidP="00F35CC1">
      <w:pPr>
        <w:spacing w:after="16" w:line="250" w:lineRule="auto"/>
        <w:ind w:left="348" w:right="216" w:hanging="10"/>
      </w:pPr>
      <w:r>
        <w:t>« Un</w:t>
      </w:r>
      <w:r w:rsidR="00050BDA">
        <w:t xml:space="preserve"> Secrétaire Général ;</w:t>
      </w:r>
    </w:p>
    <w:p w:rsidR="009E0A39" w:rsidRDefault="00F35CC1" w:rsidP="00F35CC1">
      <w:pPr>
        <w:ind w:right="4615"/>
      </w:pPr>
      <w:r>
        <w:t>« </w:t>
      </w:r>
      <w:r w:rsidR="009E0A39">
        <w:t>Un Secrétaire Général Adjoint ;</w:t>
      </w:r>
    </w:p>
    <w:p w:rsidR="009E0A39" w:rsidRDefault="009E0A39" w:rsidP="009E0A39">
      <w:pPr>
        <w:pStyle w:val="Paragraphedeliste"/>
        <w:numPr>
          <w:ilvl w:val="0"/>
          <w:numId w:val="9"/>
        </w:numPr>
        <w:ind w:right="4615"/>
      </w:pPr>
      <w:r>
        <w:t xml:space="preserve"> Un Coordonnateur de                           </w:t>
      </w:r>
      <w:r w:rsidR="00050BDA">
        <w:t>programmes ; &gt;</w:t>
      </w:r>
    </w:p>
    <w:p w:rsidR="0038763D" w:rsidRDefault="00050BDA" w:rsidP="00F35CC1">
      <w:pPr>
        <w:pStyle w:val="Paragraphedeliste"/>
        <w:numPr>
          <w:ilvl w:val="0"/>
          <w:numId w:val="9"/>
        </w:numPr>
        <w:ind w:right="4615"/>
      </w:pPr>
      <w:r>
        <w:t xml:space="preserve"> Un(e) Trésorier(e) </w:t>
      </w:r>
      <w:r w:rsidR="009E0A39">
        <w:t>Général (e</w:t>
      </w:r>
      <w:r w:rsidR="00F35CC1">
        <w:t>)</w:t>
      </w:r>
    </w:p>
    <w:p w:rsidR="0038763D" w:rsidRDefault="00050BDA">
      <w:pPr>
        <w:ind w:left="305" w:right="5198"/>
      </w:pPr>
      <w:r>
        <w:rPr>
          <w:noProof/>
        </w:rPr>
        <w:drawing>
          <wp:inline distT="0" distB="0" distL="0" distR="0">
            <wp:extent cx="4572" cy="9144"/>
            <wp:effectExtent l="0" t="0" r="0" b="0"/>
            <wp:docPr id="28990" name="Picture 28990"/>
            <wp:cNvGraphicFramePr/>
            <a:graphic xmlns:a="http://schemas.openxmlformats.org/drawingml/2006/main">
              <a:graphicData uri="http://schemas.openxmlformats.org/drawingml/2006/picture">
                <pic:pic xmlns:pic="http://schemas.openxmlformats.org/drawingml/2006/picture">
                  <pic:nvPicPr>
                    <pic:cNvPr id="28990" name="Picture 28990"/>
                    <pic:cNvPicPr/>
                  </pic:nvPicPr>
                  <pic:blipFill>
                    <a:blip r:embed="rId103"/>
                    <a:stretch>
                      <a:fillRect/>
                    </a:stretch>
                  </pic:blipFill>
                  <pic:spPr>
                    <a:xfrm>
                      <a:off x="0" y="0"/>
                      <a:ext cx="4572" cy="9144"/>
                    </a:xfrm>
                    <a:prstGeom prst="rect">
                      <a:avLst/>
                    </a:prstGeom>
                  </pic:spPr>
                </pic:pic>
              </a:graphicData>
            </a:graphic>
          </wp:inline>
        </w:drawing>
      </w:r>
      <w:r>
        <w:t>&gt; Un Trésorier Général Adjoint.</w:t>
      </w:r>
    </w:p>
    <w:p w:rsidR="0038763D" w:rsidRDefault="00050BDA">
      <w:pPr>
        <w:spacing w:after="497"/>
        <w:ind w:left="305" w:right="14"/>
      </w:pPr>
      <w:r>
        <w:t>&gt; Un chargé aux affaires sociales</w:t>
      </w:r>
    </w:p>
    <w:p w:rsidR="0038763D" w:rsidRDefault="00050BDA">
      <w:pPr>
        <w:spacing w:after="199" w:line="250" w:lineRule="auto"/>
        <w:ind w:left="341" w:right="5126" w:hanging="10"/>
      </w:pPr>
      <w:r>
        <w:rPr>
          <w:sz w:val="34"/>
        </w:rPr>
        <w:t>Article 13 : Le Président</w:t>
      </w:r>
    </w:p>
    <w:p w:rsidR="00F35CC1" w:rsidRDefault="00050BDA" w:rsidP="00F35CC1">
      <w:pPr>
        <w:spacing w:after="272"/>
        <w:ind w:left="305" w:right="14"/>
      </w:pPr>
      <w:r>
        <w:t>Il</w:t>
      </w:r>
      <w:r w:rsidR="00F35CC1">
        <w:t xml:space="preserve"> a pour attributions suivantes :</w:t>
      </w:r>
    </w:p>
    <w:p w:rsidR="0038763D" w:rsidRDefault="00050BDA">
      <w:pPr>
        <w:ind w:left="305" w:right="14"/>
      </w:pPr>
      <w:r>
        <w:rPr>
          <w:noProof/>
        </w:rPr>
        <w:drawing>
          <wp:inline distT="0" distB="0" distL="0" distR="0">
            <wp:extent cx="68580" cy="32004"/>
            <wp:effectExtent l="0" t="0" r="0" b="0"/>
            <wp:docPr id="63761" name="Picture 63761"/>
            <wp:cNvGraphicFramePr/>
            <a:graphic xmlns:a="http://schemas.openxmlformats.org/drawingml/2006/main">
              <a:graphicData uri="http://schemas.openxmlformats.org/drawingml/2006/picture">
                <pic:pic xmlns:pic="http://schemas.openxmlformats.org/drawingml/2006/picture">
                  <pic:nvPicPr>
                    <pic:cNvPr id="63761" name="Picture 63761"/>
                    <pic:cNvPicPr/>
                  </pic:nvPicPr>
                  <pic:blipFill>
                    <a:blip r:embed="rId104"/>
                    <a:stretch>
                      <a:fillRect/>
                    </a:stretch>
                  </pic:blipFill>
                  <pic:spPr>
                    <a:xfrm>
                      <a:off x="0" y="0"/>
                      <a:ext cx="68580" cy="32004"/>
                    </a:xfrm>
                    <a:prstGeom prst="rect">
                      <a:avLst/>
                    </a:prstGeom>
                  </pic:spPr>
                </pic:pic>
              </a:graphicData>
            </a:graphic>
          </wp:inline>
        </w:drawing>
      </w:r>
      <w:r w:rsidR="009E0A39">
        <w:t>Dirige</w:t>
      </w:r>
      <w:r>
        <w:t xml:space="preserve"> les réunions du </w:t>
      </w:r>
      <w:r w:rsidR="009E0A39">
        <w:t>bureau</w:t>
      </w:r>
      <w:r>
        <w:t xml:space="preserve"> exécutif et celles de l'assemblée ;</w:t>
      </w:r>
    </w:p>
    <w:p w:rsidR="0038763D" w:rsidRDefault="00050BDA">
      <w:pPr>
        <w:ind w:left="305" w:right="14"/>
      </w:pPr>
      <w:r>
        <w:t>- Il veille à la bonne exécution du programme de I'ASSOCIATION ;</w:t>
      </w:r>
      <w:r>
        <w:rPr>
          <w:noProof/>
        </w:rPr>
        <w:drawing>
          <wp:inline distT="0" distB="0" distL="0" distR="0">
            <wp:extent cx="4573" cy="4571"/>
            <wp:effectExtent l="0" t="0" r="0" b="0"/>
            <wp:docPr id="28996" name="Picture 28996"/>
            <wp:cNvGraphicFramePr/>
            <a:graphic xmlns:a="http://schemas.openxmlformats.org/drawingml/2006/main">
              <a:graphicData uri="http://schemas.openxmlformats.org/drawingml/2006/picture">
                <pic:pic xmlns:pic="http://schemas.openxmlformats.org/drawingml/2006/picture">
                  <pic:nvPicPr>
                    <pic:cNvPr id="28996" name="Picture 28996"/>
                    <pic:cNvPicPr/>
                  </pic:nvPicPr>
                  <pic:blipFill>
                    <a:blip r:embed="rId87"/>
                    <a:stretch>
                      <a:fillRect/>
                    </a:stretch>
                  </pic:blipFill>
                  <pic:spPr>
                    <a:xfrm>
                      <a:off x="0" y="0"/>
                      <a:ext cx="4573" cy="4571"/>
                    </a:xfrm>
                    <a:prstGeom prst="rect">
                      <a:avLst/>
                    </a:prstGeom>
                  </pic:spPr>
                </pic:pic>
              </a:graphicData>
            </a:graphic>
          </wp:inline>
        </w:drawing>
      </w:r>
    </w:p>
    <w:p w:rsidR="0038763D" w:rsidRDefault="00050BDA">
      <w:pPr>
        <w:ind w:left="305" w:right="14"/>
      </w:pPr>
      <w:r>
        <w:rPr>
          <w:noProof/>
        </w:rPr>
        <w:drawing>
          <wp:inline distT="0" distB="0" distL="0" distR="0">
            <wp:extent cx="68580" cy="36575"/>
            <wp:effectExtent l="0" t="0" r="0" b="0"/>
            <wp:docPr id="63765" name="Picture 63765"/>
            <wp:cNvGraphicFramePr/>
            <a:graphic xmlns:a="http://schemas.openxmlformats.org/drawingml/2006/main">
              <a:graphicData uri="http://schemas.openxmlformats.org/drawingml/2006/picture">
                <pic:pic xmlns:pic="http://schemas.openxmlformats.org/drawingml/2006/picture">
                  <pic:nvPicPr>
                    <pic:cNvPr id="63765" name="Picture 63765"/>
                    <pic:cNvPicPr/>
                  </pic:nvPicPr>
                  <pic:blipFill>
                    <a:blip r:embed="rId105"/>
                    <a:stretch>
                      <a:fillRect/>
                    </a:stretch>
                  </pic:blipFill>
                  <pic:spPr>
                    <a:xfrm>
                      <a:off x="0" y="0"/>
                      <a:ext cx="68580" cy="36575"/>
                    </a:xfrm>
                    <a:prstGeom prst="rect">
                      <a:avLst/>
                    </a:prstGeom>
                  </pic:spPr>
                </pic:pic>
              </a:graphicData>
            </a:graphic>
          </wp:inline>
        </w:drawing>
      </w:r>
      <w:r>
        <w:t>Il veille à la bonne exécution des décisions prises en assemblée ;</w:t>
      </w:r>
    </w:p>
    <w:p w:rsidR="00F35CC1" w:rsidRDefault="00050BDA" w:rsidP="00F35CC1">
      <w:pPr>
        <w:spacing w:after="0" w:line="228" w:lineRule="auto"/>
        <w:ind w:left="360" w:right="1051" w:firstLine="0"/>
        <w:jc w:val="left"/>
      </w:pPr>
      <w:r>
        <w:t>Il est l'ordonnateur principal du budget de I'ASSOCIATION</w:t>
      </w:r>
      <w:r w:rsidR="00F35CC1">
        <w:t> ;</w:t>
      </w:r>
    </w:p>
    <w:p w:rsidR="00F35CC1" w:rsidRDefault="00050BDA" w:rsidP="00756F16">
      <w:pPr>
        <w:spacing w:after="0" w:line="228" w:lineRule="auto"/>
        <w:ind w:left="360" w:right="1051" w:firstLine="0"/>
        <w:jc w:val="left"/>
      </w:pPr>
      <w:r>
        <w:t xml:space="preserve"> </w:t>
      </w:r>
      <w:r>
        <w:rPr>
          <w:noProof/>
        </w:rPr>
        <w:drawing>
          <wp:inline distT="0" distB="0" distL="0" distR="0">
            <wp:extent cx="68580" cy="54863"/>
            <wp:effectExtent l="0" t="0" r="0" b="0"/>
            <wp:docPr id="63767" name="Picture 63767"/>
            <wp:cNvGraphicFramePr/>
            <a:graphic xmlns:a="http://schemas.openxmlformats.org/drawingml/2006/main">
              <a:graphicData uri="http://schemas.openxmlformats.org/drawingml/2006/picture">
                <pic:pic xmlns:pic="http://schemas.openxmlformats.org/drawingml/2006/picture">
                  <pic:nvPicPr>
                    <pic:cNvPr id="63767" name="Picture 63767"/>
                    <pic:cNvPicPr/>
                  </pic:nvPicPr>
                  <pic:blipFill>
                    <a:blip r:embed="rId106"/>
                    <a:stretch>
                      <a:fillRect/>
                    </a:stretch>
                  </pic:blipFill>
                  <pic:spPr>
                    <a:xfrm>
                      <a:off x="0" y="0"/>
                      <a:ext cx="68580" cy="54863"/>
                    </a:xfrm>
                    <a:prstGeom prst="rect">
                      <a:avLst/>
                    </a:prstGeom>
                  </pic:spPr>
                </pic:pic>
              </a:graphicData>
            </a:graphic>
          </wp:inline>
        </w:drawing>
      </w:r>
      <w:r w:rsidR="00756F16">
        <w:t>Il représente I'ASSOCIATION</w:t>
      </w:r>
      <w:r>
        <w:t xml:space="preserve"> dans ses relations avec les</w:t>
      </w:r>
      <w:r w:rsidR="00F35CC1">
        <w:t xml:space="preserve"> partenaires</w:t>
      </w:r>
      <w:r>
        <w:tab/>
      </w:r>
    </w:p>
    <w:p w:rsidR="00F35CC1" w:rsidRDefault="00F35CC1" w:rsidP="00F35CC1">
      <w:pPr>
        <w:pStyle w:val="Paragraphedeliste"/>
        <w:tabs>
          <w:tab w:val="left" w:pos="2820"/>
        </w:tabs>
        <w:ind w:right="14" w:firstLine="0"/>
      </w:pPr>
      <w:r>
        <w:tab/>
      </w:r>
    </w:p>
    <w:p w:rsidR="00F35CC1" w:rsidRDefault="00F35CC1" w:rsidP="00F35CC1">
      <w:pPr>
        <w:pStyle w:val="Paragraphedeliste"/>
        <w:tabs>
          <w:tab w:val="left" w:pos="2820"/>
        </w:tabs>
        <w:ind w:right="14" w:firstLine="0"/>
      </w:pPr>
    </w:p>
    <w:p w:rsidR="00F35CC1" w:rsidRDefault="00F35CC1" w:rsidP="00F35CC1">
      <w:pPr>
        <w:pStyle w:val="Paragraphedeliste"/>
        <w:tabs>
          <w:tab w:val="left" w:pos="2820"/>
        </w:tabs>
        <w:ind w:right="14" w:firstLine="0"/>
      </w:pPr>
    </w:p>
    <w:p w:rsidR="00F35CC1" w:rsidRDefault="00F35CC1" w:rsidP="00F35CC1">
      <w:pPr>
        <w:pStyle w:val="Paragraphedeliste"/>
        <w:tabs>
          <w:tab w:val="left" w:pos="2820"/>
        </w:tabs>
        <w:ind w:right="14" w:firstLine="0"/>
      </w:pPr>
    </w:p>
    <w:p w:rsidR="00F35CC1" w:rsidRDefault="00F35CC1" w:rsidP="00F35CC1">
      <w:pPr>
        <w:pStyle w:val="Paragraphedeliste"/>
        <w:tabs>
          <w:tab w:val="left" w:pos="2820"/>
        </w:tabs>
        <w:ind w:right="14" w:firstLine="0"/>
      </w:pPr>
    </w:p>
    <w:p w:rsidR="00F35CC1" w:rsidRDefault="00F35CC1" w:rsidP="00F35CC1">
      <w:pPr>
        <w:pStyle w:val="Paragraphedeliste"/>
        <w:tabs>
          <w:tab w:val="left" w:pos="2820"/>
        </w:tabs>
        <w:ind w:right="14" w:firstLine="0"/>
      </w:pPr>
    </w:p>
    <w:p w:rsidR="00A961E1" w:rsidRDefault="00A961E1" w:rsidP="00F35CC1">
      <w:pPr>
        <w:ind w:left="360" w:right="14" w:firstLine="0"/>
      </w:pPr>
    </w:p>
    <w:p w:rsidR="00A961E1" w:rsidRDefault="00A961E1" w:rsidP="00F35CC1">
      <w:pPr>
        <w:ind w:left="360" w:right="14" w:firstLine="0"/>
      </w:pPr>
    </w:p>
    <w:p w:rsidR="0038763D" w:rsidRDefault="00050BDA" w:rsidP="00F35CC1">
      <w:pPr>
        <w:ind w:left="360" w:right="14" w:firstLine="0"/>
      </w:pPr>
      <w:r>
        <w:t>Article 14 : Le Vice-président</w:t>
      </w:r>
    </w:p>
    <w:p w:rsidR="0038763D" w:rsidRDefault="00050BDA" w:rsidP="00F35CC1">
      <w:pPr>
        <w:pStyle w:val="Paragraphedeliste"/>
        <w:spacing w:after="448"/>
        <w:ind w:right="14" w:firstLine="0"/>
      </w:pPr>
      <w:r>
        <w:t>Il assure l'intérim du président en cas d'absence ou autre empêchement.</w:t>
      </w:r>
      <w:r>
        <w:rPr>
          <w:noProof/>
        </w:rPr>
        <w:drawing>
          <wp:inline distT="0" distB="0" distL="0" distR="0">
            <wp:extent cx="4572" cy="4572"/>
            <wp:effectExtent l="0" t="0" r="0" b="0"/>
            <wp:docPr id="30900" name="Picture 30900"/>
            <wp:cNvGraphicFramePr/>
            <a:graphic xmlns:a="http://schemas.openxmlformats.org/drawingml/2006/main">
              <a:graphicData uri="http://schemas.openxmlformats.org/drawingml/2006/picture">
                <pic:pic xmlns:pic="http://schemas.openxmlformats.org/drawingml/2006/picture">
                  <pic:nvPicPr>
                    <pic:cNvPr id="30900" name="Picture 30900"/>
                    <pic:cNvPicPr/>
                  </pic:nvPicPr>
                  <pic:blipFill>
                    <a:blip r:embed="rId8"/>
                    <a:stretch>
                      <a:fillRect/>
                    </a:stretch>
                  </pic:blipFill>
                  <pic:spPr>
                    <a:xfrm>
                      <a:off x="0" y="0"/>
                      <a:ext cx="4572" cy="4572"/>
                    </a:xfrm>
                    <a:prstGeom prst="rect">
                      <a:avLst/>
                    </a:prstGeom>
                  </pic:spPr>
                </pic:pic>
              </a:graphicData>
            </a:graphic>
          </wp:inline>
        </w:drawing>
      </w:r>
    </w:p>
    <w:p w:rsidR="0038763D" w:rsidRDefault="00050BDA">
      <w:pPr>
        <w:ind w:left="305" w:right="14"/>
      </w:pPr>
      <w:r>
        <w:t>Article 15 : Le Secrétaire général</w:t>
      </w:r>
      <w:r>
        <w:rPr>
          <w:noProof/>
        </w:rPr>
        <w:drawing>
          <wp:inline distT="0" distB="0" distL="0" distR="0">
            <wp:extent cx="4572" cy="77724"/>
            <wp:effectExtent l="0" t="0" r="0" b="0"/>
            <wp:docPr id="63777" name="Picture 63777"/>
            <wp:cNvGraphicFramePr/>
            <a:graphic xmlns:a="http://schemas.openxmlformats.org/drawingml/2006/main">
              <a:graphicData uri="http://schemas.openxmlformats.org/drawingml/2006/picture">
                <pic:pic xmlns:pic="http://schemas.openxmlformats.org/drawingml/2006/picture">
                  <pic:nvPicPr>
                    <pic:cNvPr id="63777" name="Picture 63777"/>
                    <pic:cNvPicPr/>
                  </pic:nvPicPr>
                  <pic:blipFill>
                    <a:blip r:embed="rId107"/>
                    <a:stretch>
                      <a:fillRect/>
                    </a:stretch>
                  </pic:blipFill>
                  <pic:spPr>
                    <a:xfrm>
                      <a:off x="0" y="0"/>
                      <a:ext cx="4572" cy="77724"/>
                    </a:xfrm>
                    <a:prstGeom prst="rect">
                      <a:avLst/>
                    </a:prstGeom>
                  </pic:spPr>
                </pic:pic>
              </a:graphicData>
            </a:graphic>
          </wp:inline>
        </w:drawing>
      </w:r>
    </w:p>
    <w:p w:rsidR="0038763D" w:rsidRDefault="00050BDA">
      <w:pPr>
        <w:ind w:left="676" w:right="14" w:hanging="374"/>
      </w:pPr>
      <w:r>
        <w:rPr>
          <w:noProof/>
        </w:rPr>
        <w:drawing>
          <wp:inline distT="0" distB="0" distL="0" distR="0">
            <wp:extent cx="64008" cy="27432"/>
            <wp:effectExtent l="0" t="0" r="0" b="0"/>
            <wp:docPr id="30904" name="Picture 30904"/>
            <wp:cNvGraphicFramePr/>
            <a:graphic xmlns:a="http://schemas.openxmlformats.org/drawingml/2006/main">
              <a:graphicData uri="http://schemas.openxmlformats.org/drawingml/2006/picture">
                <pic:pic xmlns:pic="http://schemas.openxmlformats.org/drawingml/2006/picture">
                  <pic:nvPicPr>
                    <pic:cNvPr id="30904" name="Picture 30904"/>
                    <pic:cNvPicPr/>
                  </pic:nvPicPr>
                  <pic:blipFill>
                    <a:blip r:embed="rId108"/>
                    <a:stretch>
                      <a:fillRect/>
                    </a:stretch>
                  </pic:blipFill>
                  <pic:spPr>
                    <a:xfrm>
                      <a:off x="0" y="0"/>
                      <a:ext cx="64008" cy="27432"/>
                    </a:xfrm>
                    <a:prstGeom prst="rect">
                      <a:avLst/>
                    </a:prstGeom>
                  </pic:spPr>
                </pic:pic>
              </a:graphicData>
            </a:graphic>
          </wp:inline>
        </w:drawing>
      </w:r>
      <w:r>
        <w:t xml:space="preserve"> Il assure l'organisation de toutes les rencontres dans le cadre des activités de I'ASSOCIATION ;</w:t>
      </w:r>
    </w:p>
    <w:p w:rsidR="0038763D" w:rsidRDefault="00050BDA">
      <w:pPr>
        <w:spacing w:after="46" w:line="250" w:lineRule="auto"/>
        <w:ind w:left="291" w:right="216" w:hanging="10"/>
      </w:pPr>
      <w:r>
        <w:rPr>
          <w:noProof/>
        </w:rPr>
        <w:drawing>
          <wp:inline distT="0" distB="0" distL="0" distR="0">
            <wp:extent cx="82296" cy="27432"/>
            <wp:effectExtent l="0" t="0" r="0" b="0"/>
            <wp:docPr id="63779" name="Picture 63779"/>
            <wp:cNvGraphicFramePr/>
            <a:graphic xmlns:a="http://schemas.openxmlformats.org/drawingml/2006/main">
              <a:graphicData uri="http://schemas.openxmlformats.org/drawingml/2006/picture">
                <pic:pic xmlns:pic="http://schemas.openxmlformats.org/drawingml/2006/picture">
                  <pic:nvPicPr>
                    <pic:cNvPr id="63779" name="Picture 63779"/>
                    <pic:cNvPicPr/>
                  </pic:nvPicPr>
                  <pic:blipFill>
                    <a:blip r:embed="rId109"/>
                    <a:stretch>
                      <a:fillRect/>
                    </a:stretch>
                  </pic:blipFill>
                  <pic:spPr>
                    <a:xfrm>
                      <a:off x="0" y="0"/>
                      <a:ext cx="82296" cy="27432"/>
                    </a:xfrm>
                    <a:prstGeom prst="rect">
                      <a:avLst/>
                    </a:prstGeom>
                  </pic:spPr>
                </pic:pic>
              </a:graphicData>
            </a:graphic>
          </wp:inline>
        </w:drawing>
      </w:r>
      <w:r>
        <w:rPr>
          <w:sz w:val="34"/>
        </w:rPr>
        <w:t>Il s'occupe de toute la documentation de l'Association.</w:t>
      </w:r>
    </w:p>
    <w:p w:rsidR="0038763D" w:rsidRDefault="00050BDA">
      <w:pPr>
        <w:ind w:left="305" w:right="14"/>
      </w:pPr>
      <w:r>
        <w:rPr>
          <w:noProof/>
        </w:rPr>
        <w:drawing>
          <wp:inline distT="0" distB="0" distL="0" distR="0">
            <wp:extent cx="4572" cy="4572"/>
            <wp:effectExtent l="0" t="0" r="0" b="0"/>
            <wp:docPr id="30907" name="Picture 30907"/>
            <wp:cNvGraphicFramePr/>
            <a:graphic xmlns:a="http://schemas.openxmlformats.org/drawingml/2006/main">
              <a:graphicData uri="http://schemas.openxmlformats.org/drawingml/2006/picture">
                <pic:pic xmlns:pic="http://schemas.openxmlformats.org/drawingml/2006/picture">
                  <pic:nvPicPr>
                    <pic:cNvPr id="30907" name="Picture 30907"/>
                    <pic:cNvPicPr/>
                  </pic:nvPicPr>
                  <pic:blipFill>
                    <a:blip r:embed="rId53"/>
                    <a:stretch>
                      <a:fillRect/>
                    </a:stretch>
                  </pic:blipFill>
                  <pic:spPr>
                    <a:xfrm>
                      <a:off x="0" y="0"/>
                      <a:ext cx="4572" cy="4572"/>
                    </a:xfrm>
                    <a:prstGeom prst="rect">
                      <a:avLst/>
                    </a:prstGeom>
                  </pic:spPr>
                </pic:pic>
              </a:graphicData>
            </a:graphic>
          </wp:inline>
        </w:drawing>
      </w:r>
      <w:r>
        <w:t>Article 16 : Le Secrétaire génér</w:t>
      </w:r>
      <w:r w:rsidR="009E0A39">
        <w:t>al</w:t>
      </w:r>
      <w:r>
        <w:t xml:space="preserve"> adjoint</w:t>
      </w:r>
    </w:p>
    <w:p w:rsidR="0038763D" w:rsidRDefault="00050BDA">
      <w:pPr>
        <w:spacing w:after="78"/>
        <w:ind w:left="676" w:right="14" w:hanging="374"/>
      </w:pPr>
      <w:r>
        <w:rPr>
          <w:noProof/>
        </w:rPr>
        <w:drawing>
          <wp:inline distT="0" distB="0" distL="0" distR="0">
            <wp:extent cx="64008" cy="32004"/>
            <wp:effectExtent l="0" t="0" r="0" b="0"/>
            <wp:docPr id="30908" name="Picture 30908"/>
            <wp:cNvGraphicFramePr/>
            <a:graphic xmlns:a="http://schemas.openxmlformats.org/drawingml/2006/main">
              <a:graphicData uri="http://schemas.openxmlformats.org/drawingml/2006/picture">
                <pic:pic xmlns:pic="http://schemas.openxmlformats.org/drawingml/2006/picture">
                  <pic:nvPicPr>
                    <pic:cNvPr id="30908" name="Picture 30908"/>
                    <pic:cNvPicPr/>
                  </pic:nvPicPr>
                  <pic:blipFill>
                    <a:blip r:embed="rId110"/>
                    <a:stretch>
                      <a:fillRect/>
                    </a:stretch>
                  </pic:blipFill>
                  <pic:spPr>
                    <a:xfrm>
                      <a:off x="0" y="0"/>
                      <a:ext cx="64008" cy="32004"/>
                    </a:xfrm>
                    <a:prstGeom prst="rect">
                      <a:avLst/>
                    </a:prstGeom>
                  </pic:spPr>
                </pic:pic>
              </a:graphicData>
            </a:graphic>
          </wp:inline>
        </w:drawing>
      </w:r>
      <w:r>
        <w:t xml:space="preserve"> Il</w:t>
      </w:r>
      <w:r w:rsidR="009E0A39">
        <w:t xml:space="preserve"> remplace le Secrétaire général</w:t>
      </w:r>
      <w:r>
        <w:t xml:space="preserve"> dans toutes ses fonctions en cas </w:t>
      </w:r>
      <w:r>
        <w:rPr>
          <w:noProof/>
        </w:rPr>
        <w:drawing>
          <wp:inline distT="0" distB="0" distL="0" distR="0">
            <wp:extent cx="4572" cy="4572"/>
            <wp:effectExtent l="0" t="0" r="0" b="0"/>
            <wp:docPr id="30909" name="Picture 30909"/>
            <wp:cNvGraphicFramePr/>
            <a:graphic xmlns:a="http://schemas.openxmlformats.org/drawingml/2006/main">
              <a:graphicData uri="http://schemas.openxmlformats.org/drawingml/2006/picture">
                <pic:pic xmlns:pic="http://schemas.openxmlformats.org/drawingml/2006/picture">
                  <pic:nvPicPr>
                    <pic:cNvPr id="30909" name="Picture 30909"/>
                    <pic:cNvPicPr/>
                  </pic:nvPicPr>
                  <pic:blipFill>
                    <a:blip r:embed="rId23"/>
                    <a:stretch>
                      <a:fillRect/>
                    </a:stretch>
                  </pic:blipFill>
                  <pic:spPr>
                    <a:xfrm>
                      <a:off x="0" y="0"/>
                      <a:ext cx="4572" cy="4572"/>
                    </a:xfrm>
                    <a:prstGeom prst="rect">
                      <a:avLst/>
                    </a:prstGeom>
                  </pic:spPr>
                </pic:pic>
              </a:graphicData>
            </a:graphic>
          </wp:inline>
        </w:drawing>
      </w:r>
      <w:r>
        <w:t>d'absence ou d'empêchement quelconque.</w:t>
      </w:r>
    </w:p>
    <w:p w:rsidR="0038763D" w:rsidRDefault="00050BDA">
      <w:pPr>
        <w:spacing w:after="249"/>
        <w:ind w:left="305" w:right="14"/>
      </w:pPr>
      <w:r>
        <w:t>Article 17 : Le Coordonnateur e programmes</w:t>
      </w:r>
    </w:p>
    <w:p w:rsidR="0038763D" w:rsidRDefault="00050BDA">
      <w:pPr>
        <w:ind w:left="305" w:right="14"/>
      </w:pPr>
      <w:r>
        <w:rPr>
          <w:noProof/>
        </w:rPr>
        <w:drawing>
          <wp:inline distT="0" distB="0" distL="0" distR="0">
            <wp:extent cx="68580" cy="36576"/>
            <wp:effectExtent l="0" t="0" r="0" b="0"/>
            <wp:docPr id="30910" name="Picture 30910"/>
            <wp:cNvGraphicFramePr/>
            <a:graphic xmlns:a="http://schemas.openxmlformats.org/drawingml/2006/main">
              <a:graphicData uri="http://schemas.openxmlformats.org/drawingml/2006/picture">
                <pic:pic xmlns:pic="http://schemas.openxmlformats.org/drawingml/2006/picture">
                  <pic:nvPicPr>
                    <pic:cNvPr id="30910" name="Picture 30910"/>
                    <pic:cNvPicPr/>
                  </pic:nvPicPr>
                  <pic:blipFill>
                    <a:blip r:embed="rId111"/>
                    <a:stretch>
                      <a:fillRect/>
                    </a:stretch>
                  </pic:blipFill>
                  <pic:spPr>
                    <a:xfrm>
                      <a:off x="0" y="0"/>
                      <a:ext cx="68580" cy="36576"/>
                    </a:xfrm>
                    <a:prstGeom prst="rect">
                      <a:avLst/>
                    </a:prstGeom>
                  </pic:spPr>
                </pic:pic>
              </a:graphicData>
            </a:graphic>
          </wp:inline>
        </w:drawing>
      </w:r>
      <w:r>
        <w:t xml:space="preserve"> Il prépare tous les </w:t>
      </w:r>
      <w:r w:rsidR="009E0A39">
        <w:t>programme</w:t>
      </w:r>
      <w:r>
        <w:t xml:space="preserve"> et projets de développement de</w:t>
      </w:r>
    </w:p>
    <w:p w:rsidR="0038763D" w:rsidRDefault="00050BDA">
      <w:pPr>
        <w:ind w:left="687" w:right="14"/>
      </w:pPr>
      <w:r>
        <w:t>I'ASSOCIATION ;</w:t>
      </w:r>
    </w:p>
    <w:p w:rsidR="0038763D" w:rsidRDefault="00050BDA">
      <w:pPr>
        <w:ind w:left="648" w:right="173" w:hanging="346"/>
      </w:pPr>
      <w:r>
        <w:rPr>
          <w:noProof/>
        </w:rPr>
        <w:drawing>
          <wp:anchor distT="0" distB="0" distL="114300" distR="114300" simplePos="0" relativeHeight="251694080" behindDoc="0" locked="0" layoutInCell="1" allowOverlap="0">
            <wp:simplePos x="0" y="0"/>
            <wp:positionH relativeFrom="page">
              <wp:posOffset>521208</wp:posOffset>
            </wp:positionH>
            <wp:positionV relativeFrom="page">
              <wp:posOffset>8398764</wp:posOffset>
            </wp:positionV>
            <wp:extent cx="13716" cy="13715"/>
            <wp:effectExtent l="0" t="0" r="0" b="0"/>
            <wp:wrapSquare wrapText="bothSides"/>
            <wp:docPr id="30931" name="Picture 30931"/>
            <wp:cNvGraphicFramePr/>
            <a:graphic xmlns:a="http://schemas.openxmlformats.org/drawingml/2006/main">
              <a:graphicData uri="http://schemas.openxmlformats.org/drawingml/2006/picture">
                <pic:pic xmlns:pic="http://schemas.openxmlformats.org/drawingml/2006/picture">
                  <pic:nvPicPr>
                    <pic:cNvPr id="30931" name="Picture 30931"/>
                    <pic:cNvPicPr/>
                  </pic:nvPicPr>
                  <pic:blipFill>
                    <a:blip r:embed="rId112"/>
                    <a:stretch>
                      <a:fillRect/>
                    </a:stretch>
                  </pic:blipFill>
                  <pic:spPr>
                    <a:xfrm>
                      <a:off x="0" y="0"/>
                      <a:ext cx="13716" cy="13715"/>
                    </a:xfrm>
                    <a:prstGeom prst="rect">
                      <a:avLst/>
                    </a:prstGeom>
                  </pic:spPr>
                </pic:pic>
              </a:graphicData>
            </a:graphic>
          </wp:anchor>
        </w:drawing>
      </w:r>
      <w:r>
        <w:rPr>
          <w:noProof/>
        </w:rPr>
        <w:drawing>
          <wp:anchor distT="0" distB="0" distL="114300" distR="114300" simplePos="0" relativeHeight="251695104" behindDoc="0" locked="0" layoutInCell="1" allowOverlap="0">
            <wp:simplePos x="0" y="0"/>
            <wp:positionH relativeFrom="page">
              <wp:posOffset>493776</wp:posOffset>
            </wp:positionH>
            <wp:positionV relativeFrom="page">
              <wp:posOffset>8421624</wp:posOffset>
            </wp:positionV>
            <wp:extent cx="13716" cy="13716"/>
            <wp:effectExtent l="0" t="0" r="0" b="0"/>
            <wp:wrapSquare wrapText="bothSides"/>
            <wp:docPr id="30932" name="Picture 30932"/>
            <wp:cNvGraphicFramePr/>
            <a:graphic xmlns:a="http://schemas.openxmlformats.org/drawingml/2006/main">
              <a:graphicData uri="http://schemas.openxmlformats.org/drawingml/2006/picture">
                <pic:pic xmlns:pic="http://schemas.openxmlformats.org/drawingml/2006/picture">
                  <pic:nvPicPr>
                    <pic:cNvPr id="30932" name="Picture 30932"/>
                    <pic:cNvPicPr/>
                  </pic:nvPicPr>
                  <pic:blipFill>
                    <a:blip r:embed="rId113"/>
                    <a:stretch>
                      <a:fillRect/>
                    </a:stretch>
                  </pic:blipFill>
                  <pic:spPr>
                    <a:xfrm>
                      <a:off x="0" y="0"/>
                      <a:ext cx="13716" cy="13716"/>
                    </a:xfrm>
                    <a:prstGeom prst="rect">
                      <a:avLst/>
                    </a:prstGeom>
                  </pic:spPr>
                </pic:pic>
              </a:graphicData>
            </a:graphic>
          </wp:anchor>
        </w:drawing>
      </w:r>
      <w:r>
        <w:rPr>
          <w:noProof/>
        </w:rPr>
        <w:drawing>
          <wp:anchor distT="0" distB="0" distL="114300" distR="114300" simplePos="0" relativeHeight="251696128" behindDoc="0" locked="0" layoutInCell="1" allowOverlap="0">
            <wp:simplePos x="0" y="0"/>
            <wp:positionH relativeFrom="page">
              <wp:posOffset>512064</wp:posOffset>
            </wp:positionH>
            <wp:positionV relativeFrom="page">
              <wp:posOffset>8430768</wp:posOffset>
            </wp:positionV>
            <wp:extent cx="27432" cy="22860"/>
            <wp:effectExtent l="0" t="0" r="0" b="0"/>
            <wp:wrapSquare wrapText="bothSides"/>
            <wp:docPr id="31329" name="Picture 31329"/>
            <wp:cNvGraphicFramePr/>
            <a:graphic xmlns:a="http://schemas.openxmlformats.org/drawingml/2006/main">
              <a:graphicData uri="http://schemas.openxmlformats.org/drawingml/2006/picture">
                <pic:pic xmlns:pic="http://schemas.openxmlformats.org/drawingml/2006/picture">
                  <pic:nvPicPr>
                    <pic:cNvPr id="31329" name="Picture 31329"/>
                    <pic:cNvPicPr/>
                  </pic:nvPicPr>
                  <pic:blipFill>
                    <a:blip r:embed="rId114"/>
                    <a:stretch>
                      <a:fillRect/>
                    </a:stretch>
                  </pic:blipFill>
                  <pic:spPr>
                    <a:xfrm>
                      <a:off x="0" y="0"/>
                      <a:ext cx="27432" cy="22860"/>
                    </a:xfrm>
                    <a:prstGeom prst="rect">
                      <a:avLst/>
                    </a:prstGeom>
                  </pic:spPr>
                </pic:pic>
              </a:graphicData>
            </a:graphic>
          </wp:anchor>
        </w:drawing>
      </w:r>
      <w:r>
        <w:rPr>
          <w:noProof/>
        </w:rPr>
        <w:drawing>
          <wp:inline distT="0" distB="0" distL="0" distR="0">
            <wp:extent cx="73152" cy="41148"/>
            <wp:effectExtent l="0" t="0" r="0" b="0"/>
            <wp:docPr id="63781" name="Picture 63781"/>
            <wp:cNvGraphicFramePr/>
            <a:graphic xmlns:a="http://schemas.openxmlformats.org/drawingml/2006/main">
              <a:graphicData uri="http://schemas.openxmlformats.org/drawingml/2006/picture">
                <pic:pic xmlns:pic="http://schemas.openxmlformats.org/drawingml/2006/picture">
                  <pic:nvPicPr>
                    <pic:cNvPr id="63781" name="Picture 63781"/>
                    <pic:cNvPicPr/>
                  </pic:nvPicPr>
                  <pic:blipFill>
                    <a:blip r:embed="rId115"/>
                    <a:stretch>
                      <a:fillRect/>
                    </a:stretch>
                  </pic:blipFill>
                  <pic:spPr>
                    <a:xfrm>
                      <a:off x="0" y="0"/>
                      <a:ext cx="73152" cy="41148"/>
                    </a:xfrm>
                    <a:prstGeom prst="rect">
                      <a:avLst/>
                    </a:prstGeom>
                  </pic:spPr>
                </pic:pic>
              </a:graphicData>
            </a:graphic>
          </wp:inline>
        </w:drawing>
      </w:r>
      <w:r>
        <w:t xml:space="preserve">Il représente I'ASSOCIATION dans le cadre des négociations avec </w:t>
      </w:r>
      <w:r>
        <w:rPr>
          <w:noProof/>
        </w:rPr>
        <w:drawing>
          <wp:inline distT="0" distB="0" distL="0" distR="0">
            <wp:extent cx="9144" cy="9144"/>
            <wp:effectExtent l="0" t="0" r="0" b="0"/>
            <wp:docPr id="30911" name="Picture 30911"/>
            <wp:cNvGraphicFramePr/>
            <a:graphic xmlns:a="http://schemas.openxmlformats.org/drawingml/2006/main">
              <a:graphicData uri="http://schemas.openxmlformats.org/drawingml/2006/picture">
                <pic:pic xmlns:pic="http://schemas.openxmlformats.org/drawingml/2006/picture">
                  <pic:nvPicPr>
                    <pic:cNvPr id="30911" name="Picture 30911"/>
                    <pic:cNvPicPr/>
                  </pic:nvPicPr>
                  <pic:blipFill>
                    <a:blip r:embed="rId116"/>
                    <a:stretch>
                      <a:fillRect/>
                    </a:stretch>
                  </pic:blipFill>
                  <pic:spPr>
                    <a:xfrm>
                      <a:off x="0" y="0"/>
                      <a:ext cx="9144" cy="9144"/>
                    </a:xfrm>
                    <a:prstGeom prst="rect">
                      <a:avLst/>
                    </a:prstGeom>
                  </pic:spPr>
                </pic:pic>
              </a:graphicData>
            </a:graphic>
          </wp:inline>
        </w:drawing>
      </w:r>
      <w:r>
        <w:rPr>
          <w:noProof/>
        </w:rPr>
        <w:drawing>
          <wp:inline distT="0" distB="0" distL="0" distR="0">
            <wp:extent cx="4572" cy="4572"/>
            <wp:effectExtent l="0" t="0" r="0" b="0"/>
            <wp:docPr id="30914" name="Picture 30914"/>
            <wp:cNvGraphicFramePr/>
            <a:graphic xmlns:a="http://schemas.openxmlformats.org/drawingml/2006/main">
              <a:graphicData uri="http://schemas.openxmlformats.org/drawingml/2006/picture">
                <pic:pic xmlns:pic="http://schemas.openxmlformats.org/drawingml/2006/picture">
                  <pic:nvPicPr>
                    <pic:cNvPr id="30914" name="Picture 30914"/>
                    <pic:cNvPicPr/>
                  </pic:nvPicPr>
                  <pic:blipFill>
                    <a:blip r:embed="rId23"/>
                    <a:stretch>
                      <a:fillRect/>
                    </a:stretch>
                  </pic:blipFill>
                  <pic:spPr>
                    <a:xfrm>
                      <a:off x="0" y="0"/>
                      <a:ext cx="4572" cy="4572"/>
                    </a:xfrm>
                    <a:prstGeom prst="rect">
                      <a:avLst/>
                    </a:prstGeom>
                  </pic:spPr>
                </pic:pic>
              </a:graphicData>
            </a:graphic>
          </wp:inline>
        </w:drawing>
      </w:r>
      <w:r>
        <w:t xml:space="preserve">les </w:t>
      </w:r>
      <w:r w:rsidR="009E0A39">
        <w:t>partenaires</w:t>
      </w:r>
      <w:r>
        <w:t xml:space="preserve"> ;</w:t>
      </w:r>
    </w:p>
    <w:p w:rsidR="0038763D" w:rsidRDefault="00050BDA">
      <w:pPr>
        <w:tabs>
          <w:tab w:val="center" w:pos="2272"/>
          <w:tab w:val="center" w:pos="7160"/>
        </w:tabs>
        <w:spacing w:after="354"/>
        <w:ind w:left="0" w:right="0" w:firstLine="0"/>
        <w:jc w:val="left"/>
      </w:pPr>
      <w:r>
        <w:tab/>
      </w:r>
      <w:r>
        <w:rPr>
          <w:noProof/>
        </w:rPr>
        <w:drawing>
          <wp:inline distT="0" distB="0" distL="0" distR="0">
            <wp:extent cx="105156" cy="91440"/>
            <wp:effectExtent l="0" t="0" r="0" b="0"/>
            <wp:docPr id="63783" name="Picture 63783"/>
            <wp:cNvGraphicFramePr/>
            <a:graphic xmlns:a="http://schemas.openxmlformats.org/drawingml/2006/main">
              <a:graphicData uri="http://schemas.openxmlformats.org/drawingml/2006/picture">
                <pic:pic xmlns:pic="http://schemas.openxmlformats.org/drawingml/2006/picture">
                  <pic:nvPicPr>
                    <pic:cNvPr id="63783" name="Picture 63783"/>
                    <pic:cNvPicPr/>
                  </pic:nvPicPr>
                  <pic:blipFill>
                    <a:blip r:embed="rId117"/>
                    <a:stretch>
                      <a:fillRect/>
                    </a:stretch>
                  </pic:blipFill>
                  <pic:spPr>
                    <a:xfrm>
                      <a:off x="0" y="0"/>
                      <a:ext cx="105156" cy="91440"/>
                    </a:xfrm>
                    <a:prstGeom prst="rect">
                      <a:avLst/>
                    </a:prstGeom>
                  </pic:spPr>
                </pic:pic>
              </a:graphicData>
            </a:graphic>
          </wp:inline>
        </w:drawing>
      </w:r>
      <w:r>
        <w:t xml:space="preserve">Il défend les programmes et </w:t>
      </w:r>
      <w:r>
        <w:tab/>
        <w:t>devant l' assemblée générale.</w:t>
      </w:r>
      <w:r>
        <w:rPr>
          <w:noProof/>
        </w:rPr>
        <w:drawing>
          <wp:inline distT="0" distB="0" distL="0" distR="0">
            <wp:extent cx="4572" cy="4572"/>
            <wp:effectExtent l="0" t="0" r="0" b="0"/>
            <wp:docPr id="30919" name="Picture 30919"/>
            <wp:cNvGraphicFramePr/>
            <a:graphic xmlns:a="http://schemas.openxmlformats.org/drawingml/2006/main">
              <a:graphicData uri="http://schemas.openxmlformats.org/drawingml/2006/picture">
                <pic:pic xmlns:pic="http://schemas.openxmlformats.org/drawingml/2006/picture">
                  <pic:nvPicPr>
                    <pic:cNvPr id="30919" name="Picture 30919"/>
                    <pic:cNvPicPr/>
                  </pic:nvPicPr>
                  <pic:blipFill>
                    <a:blip r:embed="rId75"/>
                    <a:stretch>
                      <a:fillRect/>
                    </a:stretch>
                  </pic:blipFill>
                  <pic:spPr>
                    <a:xfrm>
                      <a:off x="0" y="0"/>
                      <a:ext cx="4572" cy="4572"/>
                    </a:xfrm>
                    <a:prstGeom prst="rect">
                      <a:avLst/>
                    </a:prstGeom>
                  </pic:spPr>
                </pic:pic>
              </a:graphicData>
            </a:graphic>
          </wp:inline>
        </w:drawing>
      </w:r>
    </w:p>
    <w:p w:rsidR="0038763D" w:rsidRDefault="00050BDA">
      <w:pPr>
        <w:spacing w:after="329"/>
        <w:ind w:left="305" w:right="14"/>
      </w:pPr>
      <w:r>
        <w:t>Article 18 : Le Trésorier général</w:t>
      </w:r>
    </w:p>
    <w:p w:rsidR="0038763D" w:rsidRDefault="00050BDA">
      <w:pPr>
        <w:ind w:left="305" w:right="14"/>
      </w:pPr>
      <w:r>
        <w:rPr>
          <w:noProof/>
        </w:rPr>
        <w:drawing>
          <wp:inline distT="0" distB="0" distL="0" distR="0">
            <wp:extent cx="68580" cy="27432"/>
            <wp:effectExtent l="0" t="0" r="0" b="0"/>
            <wp:docPr id="30920" name="Picture 30920"/>
            <wp:cNvGraphicFramePr/>
            <a:graphic xmlns:a="http://schemas.openxmlformats.org/drawingml/2006/main">
              <a:graphicData uri="http://schemas.openxmlformats.org/drawingml/2006/picture">
                <pic:pic xmlns:pic="http://schemas.openxmlformats.org/drawingml/2006/picture">
                  <pic:nvPicPr>
                    <pic:cNvPr id="30920" name="Picture 30920"/>
                    <pic:cNvPicPr/>
                  </pic:nvPicPr>
                  <pic:blipFill>
                    <a:blip r:embed="rId118"/>
                    <a:stretch>
                      <a:fillRect/>
                    </a:stretch>
                  </pic:blipFill>
                  <pic:spPr>
                    <a:xfrm>
                      <a:off x="0" y="0"/>
                      <a:ext cx="68580" cy="27432"/>
                    </a:xfrm>
                    <a:prstGeom prst="rect">
                      <a:avLst/>
                    </a:prstGeom>
                  </pic:spPr>
                </pic:pic>
              </a:graphicData>
            </a:graphic>
          </wp:inline>
        </w:drawing>
      </w:r>
      <w:r>
        <w:t xml:space="preserve"> Il assure la gestion des ressources financières et matérielles de</w:t>
      </w:r>
    </w:p>
    <w:p w:rsidR="0038763D" w:rsidRDefault="00050BDA">
      <w:pPr>
        <w:ind w:left="687" w:right="14"/>
      </w:pPr>
      <w:r>
        <w:t>I'ASSOCIATION ;</w:t>
      </w:r>
      <w:r>
        <w:rPr>
          <w:noProof/>
        </w:rPr>
        <w:drawing>
          <wp:inline distT="0" distB="0" distL="0" distR="0">
            <wp:extent cx="36576" cy="82296"/>
            <wp:effectExtent l="0" t="0" r="0" b="0"/>
            <wp:docPr id="63785" name="Picture 63785"/>
            <wp:cNvGraphicFramePr/>
            <a:graphic xmlns:a="http://schemas.openxmlformats.org/drawingml/2006/main">
              <a:graphicData uri="http://schemas.openxmlformats.org/drawingml/2006/picture">
                <pic:pic xmlns:pic="http://schemas.openxmlformats.org/drawingml/2006/picture">
                  <pic:nvPicPr>
                    <pic:cNvPr id="63785" name="Picture 63785"/>
                    <pic:cNvPicPr/>
                  </pic:nvPicPr>
                  <pic:blipFill>
                    <a:blip r:embed="rId119"/>
                    <a:stretch>
                      <a:fillRect/>
                    </a:stretch>
                  </pic:blipFill>
                  <pic:spPr>
                    <a:xfrm>
                      <a:off x="0" y="0"/>
                      <a:ext cx="36576" cy="82296"/>
                    </a:xfrm>
                    <a:prstGeom prst="rect">
                      <a:avLst/>
                    </a:prstGeom>
                  </pic:spPr>
                </pic:pic>
              </a:graphicData>
            </a:graphic>
          </wp:inline>
        </w:drawing>
      </w:r>
    </w:p>
    <w:p w:rsidR="0038763D" w:rsidRDefault="00050BDA">
      <w:pPr>
        <w:ind w:left="305" w:right="14"/>
      </w:pPr>
      <w:r>
        <w:rPr>
          <w:noProof/>
        </w:rPr>
        <w:drawing>
          <wp:inline distT="0" distB="0" distL="0" distR="0">
            <wp:extent cx="64008" cy="41148"/>
            <wp:effectExtent l="0" t="0" r="0" b="0"/>
            <wp:docPr id="63787" name="Picture 63787"/>
            <wp:cNvGraphicFramePr/>
            <a:graphic xmlns:a="http://schemas.openxmlformats.org/drawingml/2006/main">
              <a:graphicData uri="http://schemas.openxmlformats.org/drawingml/2006/picture">
                <pic:pic xmlns:pic="http://schemas.openxmlformats.org/drawingml/2006/picture">
                  <pic:nvPicPr>
                    <pic:cNvPr id="63787" name="Picture 63787"/>
                    <pic:cNvPicPr/>
                  </pic:nvPicPr>
                  <pic:blipFill>
                    <a:blip r:embed="rId120"/>
                    <a:stretch>
                      <a:fillRect/>
                    </a:stretch>
                  </pic:blipFill>
                  <pic:spPr>
                    <a:xfrm>
                      <a:off x="0" y="0"/>
                      <a:ext cx="64008" cy="41148"/>
                    </a:xfrm>
                    <a:prstGeom prst="rect">
                      <a:avLst/>
                    </a:prstGeom>
                  </pic:spPr>
                </pic:pic>
              </a:graphicData>
            </a:graphic>
          </wp:inline>
        </w:drawing>
      </w:r>
      <w:r>
        <w:t>Il cosigne toutes sorties financières avec le président ;</w:t>
      </w:r>
    </w:p>
    <w:p w:rsidR="0038763D" w:rsidRDefault="00050BDA">
      <w:pPr>
        <w:spacing w:line="296" w:lineRule="auto"/>
        <w:ind w:left="158" w:right="619" w:firstLine="158"/>
      </w:pPr>
      <w:r>
        <w:rPr>
          <w:noProof/>
        </w:rPr>
        <w:drawing>
          <wp:inline distT="0" distB="0" distL="0" distR="0">
            <wp:extent cx="105156" cy="77724"/>
            <wp:effectExtent l="0" t="0" r="0" b="0"/>
            <wp:docPr id="63789" name="Picture 63789"/>
            <wp:cNvGraphicFramePr/>
            <a:graphic xmlns:a="http://schemas.openxmlformats.org/drawingml/2006/main">
              <a:graphicData uri="http://schemas.openxmlformats.org/drawingml/2006/picture">
                <pic:pic xmlns:pic="http://schemas.openxmlformats.org/drawingml/2006/picture">
                  <pic:nvPicPr>
                    <pic:cNvPr id="63789" name="Picture 63789"/>
                    <pic:cNvPicPr/>
                  </pic:nvPicPr>
                  <pic:blipFill>
                    <a:blip r:embed="rId121"/>
                    <a:stretch>
                      <a:fillRect/>
                    </a:stretch>
                  </pic:blipFill>
                  <pic:spPr>
                    <a:xfrm>
                      <a:off x="0" y="0"/>
                      <a:ext cx="105156" cy="77724"/>
                    </a:xfrm>
                    <a:prstGeom prst="rect">
                      <a:avLst/>
                    </a:prstGeom>
                  </pic:spPr>
                </pic:pic>
              </a:graphicData>
            </a:graphic>
          </wp:inline>
        </w:drawing>
      </w:r>
      <w:r>
        <w:t xml:space="preserve">Il est le responsable de la </w:t>
      </w:r>
      <w:r w:rsidR="009E0A39">
        <w:t>tenue</w:t>
      </w:r>
      <w:r>
        <w:t xml:space="preserve"> de toutes les pièces comptables </w:t>
      </w:r>
      <w:r>
        <w:rPr>
          <w:noProof/>
        </w:rPr>
        <w:drawing>
          <wp:inline distT="0" distB="0" distL="0" distR="0">
            <wp:extent cx="13716" cy="18288"/>
            <wp:effectExtent l="0" t="0" r="0" b="0"/>
            <wp:docPr id="30929" name="Picture 30929"/>
            <wp:cNvGraphicFramePr/>
            <a:graphic xmlns:a="http://schemas.openxmlformats.org/drawingml/2006/main">
              <a:graphicData uri="http://schemas.openxmlformats.org/drawingml/2006/picture">
                <pic:pic xmlns:pic="http://schemas.openxmlformats.org/drawingml/2006/picture">
                  <pic:nvPicPr>
                    <pic:cNvPr id="30929" name="Picture 30929"/>
                    <pic:cNvPicPr/>
                  </pic:nvPicPr>
                  <pic:blipFill>
                    <a:blip r:embed="rId122"/>
                    <a:stretch>
                      <a:fillRect/>
                    </a:stretch>
                  </pic:blipFill>
                  <pic:spPr>
                    <a:xfrm>
                      <a:off x="0" y="0"/>
                      <a:ext cx="13716" cy="18288"/>
                    </a:xfrm>
                    <a:prstGeom prst="rect">
                      <a:avLst/>
                    </a:prstGeom>
                  </pic:spPr>
                </pic:pic>
              </a:graphicData>
            </a:graphic>
          </wp:inline>
        </w:drawing>
      </w:r>
      <w:r w:rsidR="009E0A39">
        <w:t xml:space="preserve"> susceptibles d'être contrôlée</w:t>
      </w:r>
      <w:r>
        <w:t xml:space="preserve"> par les commissaires aux comptes ou tout autre audit reconnu ou daté par l'Association.</w:t>
      </w:r>
    </w:p>
    <w:p w:rsidR="0038763D" w:rsidRDefault="009E0A39">
      <w:pPr>
        <w:spacing w:after="62"/>
        <w:ind w:left="305" w:right="14"/>
      </w:pPr>
      <w:r>
        <w:t>Article 19 : Le Trésorier général Adjoint</w:t>
      </w:r>
    </w:p>
    <w:p w:rsidR="0038763D" w:rsidRDefault="00050BDA">
      <w:pPr>
        <w:ind w:left="305" w:right="14"/>
      </w:pPr>
      <w:r>
        <w:rPr>
          <w:noProof/>
        </w:rPr>
        <w:drawing>
          <wp:inline distT="0" distB="0" distL="0" distR="0">
            <wp:extent cx="68580" cy="32004"/>
            <wp:effectExtent l="0" t="0" r="0" b="0"/>
            <wp:docPr id="30930" name="Picture 30930"/>
            <wp:cNvGraphicFramePr/>
            <a:graphic xmlns:a="http://schemas.openxmlformats.org/drawingml/2006/main">
              <a:graphicData uri="http://schemas.openxmlformats.org/drawingml/2006/picture">
                <pic:pic xmlns:pic="http://schemas.openxmlformats.org/drawingml/2006/picture">
                  <pic:nvPicPr>
                    <pic:cNvPr id="30930" name="Picture 30930"/>
                    <pic:cNvPicPr/>
                  </pic:nvPicPr>
                  <pic:blipFill>
                    <a:blip r:embed="rId123"/>
                    <a:stretch>
                      <a:fillRect/>
                    </a:stretch>
                  </pic:blipFill>
                  <pic:spPr>
                    <a:xfrm>
                      <a:off x="0" y="0"/>
                      <a:ext cx="68580" cy="32004"/>
                    </a:xfrm>
                    <a:prstGeom prst="rect">
                      <a:avLst/>
                    </a:prstGeom>
                  </pic:spPr>
                </pic:pic>
              </a:graphicData>
            </a:graphic>
          </wp:inline>
        </w:drawing>
      </w:r>
      <w:r>
        <w:t xml:space="preserve"> Il assiste le trésorier général dans ses fonctions ;</w:t>
      </w:r>
    </w:p>
    <w:p w:rsidR="0038763D" w:rsidRDefault="00050BDA">
      <w:pPr>
        <w:spacing w:after="316"/>
        <w:ind w:left="669" w:right="14" w:hanging="367"/>
      </w:pPr>
      <w:r>
        <w:rPr>
          <w:noProof/>
        </w:rPr>
        <w:drawing>
          <wp:inline distT="0" distB="0" distL="0" distR="0">
            <wp:extent cx="68580" cy="54865"/>
            <wp:effectExtent l="0" t="0" r="0" b="0"/>
            <wp:docPr id="63791" name="Picture 63791"/>
            <wp:cNvGraphicFramePr/>
            <a:graphic xmlns:a="http://schemas.openxmlformats.org/drawingml/2006/main">
              <a:graphicData uri="http://schemas.openxmlformats.org/drawingml/2006/picture">
                <pic:pic xmlns:pic="http://schemas.openxmlformats.org/drawingml/2006/picture">
                  <pic:nvPicPr>
                    <pic:cNvPr id="63791" name="Picture 63791"/>
                    <pic:cNvPicPr/>
                  </pic:nvPicPr>
                  <pic:blipFill>
                    <a:blip r:embed="rId124"/>
                    <a:stretch>
                      <a:fillRect/>
                    </a:stretch>
                  </pic:blipFill>
                  <pic:spPr>
                    <a:xfrm>
                      <a:off x="0" y="0"/>
                      <a:ext cx="68580" cy="54865"/>
                    </a:xfrm>
                    <a:prstGeom prst="rect">
                      <a:avLst/>
                    </a:prstGeom>
                  </pic:spPr>
                </pic:pic>
              </a:graphicData>
            </a:graphic>
          </wp:inline>
        </w:drawing>
      </w:r>
      <w:r>
        <w:t xml:space="preserve">Il peut être mandaté par le trésorier général pour assurer la gestion d'une quelconque activité </w:t>
      </w:r>
      <w:r w:rsidR="009E0A39">
        <w:t>réalisée</w:t>
      </w:r>
      <w:r>
        <w:t xml:space="preserve"> par l'Association.</w:t>
      </w:r>
    </w:p>
    <w:p w:rsidR="0038763D" w:rsidRDefault="0038763D">
      <w:pPr>
        <w:spacing w:after="0" w:line="259" w:lineRule="auto"/>
        <w:ind w:left="4450" w:right="0" w:firstLine="0"/>
        <w:jc w:val="left"/>
        <w:rPr>
          <w:noProof/>
        </w:rPr>
      </w:pPr>
    </w:p>
    <w:p w:rsidR="00400A62" w:rsidRDefault="00400A62">
      <w:pPr>
        <w:spacing w:after="0" w:line="259" w:lineRule="auto"/>
        <w:ind w:left="4450" w:right="0" w:firstLine="0"/>
        <w:jc w:val="left"/>
        <w:rPr>
          <w:noProof/>
        </w:rPr>
      </w:pPr>
    </w:p>
    <w:p w:rsidR="00400A62" w:rsidRDefault="00400A62">
      <w:pPr>
        <w:spacing w:after="0" w:line="259" w:lineRule="auto"/>
        <w:ind w:left="4450" w:right="0" w:firstLine="0"/>
        <w:jc w:val="left"/>
        <w:rPr>
          <w:noProof/>
        </w:rPr>
      </w:pPr>
    </w:p>
    <w:p w:rsidR="00400A62" w:rsidRDefault="00400A62">
      <w:pPr>
        <w:spacing w:after="0" w:line="259" w:lineRule="auto"/>
        <w:ind w:left="4450" w:right="0" w:firstLine="0"/>
        <w:jc w:val="left"/>
        <w:rPr>
          <w:noProof/>
        </w:rPr>
      </w:pPr>
    </w:p>
    <w:p w:rsidR="00400A62" w:rsidRDefault="00400A62">
      <w:pPr>
        <w:spacing w:after="0" w:line="259" w:lineRule="auto"/>
        <w:ind w:left="4450" w:right="0" w:firstLine="0"/>
        <w:jc w:val="left"/>
        <w:rPr>
          <w:noProof/>
        </w:rPr>
      </w:pPr>
    </w:p>
    <w:p w:rsidR="00400A62" w:rsidRDefault="00400A62">
      <w:pPr>
        <w:spacing w:after="0" w:line="259" w:lineRule="auto"/>
        <w:ind w:left="4450" w:right="0" w:firstLine="0"/>
        <w:jc w:val="left"/>
      </w:pPr>
      <w:bookmarkStart w:id="0" w:name="_GoBack"/>
      <w:bookmarkEnd w:id="0"/>
    </w:p>
    <w:p w:rsidR="00F35CC1" w:rsidRDefault="00F35CC1">
      <w:pPr>
        <w:spacing w:after="15" w:line="259" w:lineRule="auto"/>
        <w:ind w:left="4421" w:right="0" w:firstLine="0"/>
        <w:jc w:val="left"/>
      </w:pPr>
    </w:p>
    <w:p w:rsidR="00F35CC1" w:rsidRDefault="00F35CC1">
      <w:pPr>
        <w:spacing w:after="15" w:line="259" w:lineRule="auto"/>
        <w:ind w:left="4421" w:right="0" w:firstLine="0"/>
        <w:jc w:val="left"/>
      </w:pPr>
    </w:p>
    <w:p w:rsidR="00F35CC1" w:rsidRDefault="00F35CC1">
      <w:pPr>
        <w:spacing w:after="15" w:line="259" w:lineRule="auto"/>
        <w:ind w:left="4421" w:right="0" w:firstLine="0"/>
        <w:jc w:val="left"/>
      </w:pPr>
    </w:p>
    <w:p w:rsidR="0038763D" w:rsidRDefault="0038763D">
      <w:pPr>
        <w:spacing w:after="15" w:line="259" w:lineRule="auto"/>
        <w:ind w:left="4421" w:right="0" w:firstLine="0"/>
        <w:jc w:val="left"/>
      </w:pPr>
    </w:p>
    <w:p w:rsidR="0038763D" w:rsidRDefault="00050BDA">
      <w:pPr>
        <w:ind w:left="305" w:right="14"/>
      </w:pPr>
      <w:r>
        <w:t xml:space="preserve">Article 20 : </w:t>
      </w:r>
      <w:r w:rsidR="009E0A39">
        <w:t>Un (e)</w:t>
      </w:r>
      <w:r>
        <w:t xml:space="preserve"> </w:t>
      </w:r>
      <w:r w:rsidR="009E0A39">
        <w:t>chargé(e</w:t>
      </w:r>
      <w:r>
        <w:t>) d s affaires sociales</w:t>
      </w:r>
    </w:p>
    <w:p w:rsidR="0038763D" w:rsidRDefault="00050BDA">
      <w:pPr>
        <w:spacing w:after="16" w:line="250" w:lineRule="auto"/>
        <w:ind w:left="284" w:right="216" w:hanging="10"/>
      </w:pPr>
      <w:r>
        <w:rPr>
          <w:sz w:val="34"/>
        </w:rPr>
        <w:t xml:space="preserve">Il </w:t>
      </w:r>
      <w:r w:rsidR="009E0A39">
        <w:rPr>
          <w:sz w:val="34"/>
        </w:rPr>
        <w:t>est chargé de suivre tous les aspects</w:t>
      </w:r>
      <w:r>
        <w:rPr>
          <w:sz w:val="34"/>
        </w:rPr>
        <w:t xml:space="preserve"> sociaux</w:t>
      </w:r>
    </w:p>
    <w:p w:rsidR="0038763D" w:rsidRDefault="00050BDA">
      <w:pPr>
        <w:ind w:left="305" w:right="14"/>
      </w:pPr>
      <w:r>
        <w:t>Article 21</w:t>
      </w:r>
      <w:r w:rsidR="00F35CC1">
        <w:t xml:space="preserve"> : Les</w:t>
      </w:r>
      <w:r>
        <w:t xml:space="preserve"> commissaires </w:t>
      </w:r>
      <w:r w:rsidR="00F35CC1">
        <w:t>aux comptes</w:t>
      </w:r>
    </w:p>
    <w:p w:rsidR="0038763D" w:rsidRDefault="00050BDA">
      <w:pPr>
        <w:ind w:left="669" w:right="583" w:hanging="367"/>
      </w:pPr>
      <w:r>
        <w:rPr>
          <w:noProof/>
        </w:rPr>
        <w:drawing>
          <wp:inline distT="0" distB="0" distL="0" distR="0">
            <wp:extent cx="68580" cy="22860"/>
            <wp:effectExtent l="0" t="0" r="0" b="0"/>
            <wp:docPr id="63800" name="Picture 63800"/>
            <wp:cNvGraphicFramePr/>
            <a:graphic xmlns:a="http://schemas.openxmlformats.org/drawingml/2006/main">
              <a:graphicData uri="http://schemas.openxmlformats.org/drawingml/2006/picture">
                <pic:pic xmlns:pic="http://schemas.openxmlformats.org/drawingml/2006/picture">
                  <pic:nvPicPr>
                    <pic:cNvPr id="63800" name="Picture 63800"/>
                    <pic:cNvPicPr/>
                  </pic:nvPicPr>
                  <pic:blipFill>
                    <a:blip r:embed="rId125"/>
                    <a:stretch>
                      <a:fillRect/>
                    </a:stretch>
                  </pic:blipFill>
                  <pic:spPr>
                    <a:xfrm>
                      <a:off x="0" y="0"/>
                      <a:ext cx="68580" cy="22860"/>
                    </a:xfrm>
                    <a:prstGeom prst="rect">
                      <a:avLst/>
                    </a:prstGeom>
                  </pic:spPr>
                </pic:pic>
              </a:graphicData>
            </a:graphic>
          </wp:inline>
        </w:drawing>
      </w:r>
      <w:r>
        <w:t>Ils assurent le contrôle direct de toutes les opérations financières réalisées par l'Association, tant au niveau national qu'au niveau des régions, départements et communes ;</w:t>
      </w:r>
    </w:p>
    <w:p w:rsidR="0038763D" w:rsidRDefault="00050BDA">
      <w:pPr>
        <w:ind w:left="676" w:right="353" w:hanging="374"/>
      </w:pPr>
      <w:r>
        <w:rPr>
          <w:noProof/>
        </w:rPr>
        <w:drawing>
          <wp:inline distT="0" distB="0" distL="0" distR="0">
            <wp:extent cx="77724" cy="22860"/>
            <wp:effectExtent l="0" t="0" r="0" b="0"/>
            <wp:docPr id="32793" name="Picture 32793"/>
            <wp:cNvGraphicFramePr/>
            <a:graphic xmlns:a="http://schemas.openxmlformats.org/drawingml/2006/main">
              <a:graphicData uri="http://schemas.openxmlformats.org/drawingml/2006/picture">
                <pic:pic xmlns:pic="http://schemas.openxmlformats.org/drawingml/2006/picture">
                  <pic:nvPicPr>
                    <pic:cNvPr id="32793" name="Picture 32793"/>
                    <pic:cNvPicPr/>
                  </pic:nvPicPr>
                  <pic:blipFill>
                    <a:blip r:embed="rId126"/>
                    <a:stretch>
                      <a:fillRect/>
                    </a:stretch>
                  </pic:blipFill>
                  <pic:spPr>
                    <a:xfrm>
                      <a:off x="0" y="0"/>
                      <a:ext cx="77724" cy="22860"/>
                    </a:xfrm>
                    <a:prstGeom prst="rect">
                      <a:avLst/>
                    </a:prstGeom>
                  </pic:spPr>
                </pic:pic>
              </a:graphicData>
            </a:graphic>
          </wp:inline>
        </w:drawing>
      </w:r>
      <w:r>
        <w:t xml:space="preserve"> Ils sont tenus de présenter un rapport financier à l'assemblée générale.</w:t>
      </w:r>
      <w:r>
        <w:rPr>
          <w:noProof/>
        </w:rPr>
        <w:drawing>
          <wp:inline distT="0" distB="0" distL="0" distR="0">
            <wp:extent cx="1650492" cy="544068"/>
            <wp:effectExtent l="0" t="0" r="0" b="0"/>
            <wp:docPr id="63802" name="Picture 63802"/>
            <wp:cNvGraphicFramePr/>
            <a:graphic xmlns:a="http://schemas.openxmlformats.org/drawingml/2006/main">
              <a:graphicData uri="http://schemas.openxmlformats.org/drawingml/2006/picture">
                <pic:pic xmlns:pic="http://schemas.openxmlformats.org/drawingml/2006/picture">
                  <pic:nvPicPr>
                    <pic:cNvPr id="63802" name="Picture 63802"/>
                    <pic:cNvPicPr/>
                  </pic:nvPicPr>
                  <pic:blipFill>
                    <a:blip r:embed="rId127"/>
                    <a:stretch>
                      <a:fillRect/>
                    </a:stretch>
                  </pic:blipFill>
                  <pic:spPr>
                    <a:xfrm>
                      <a:off x="0" y="0"/>
                      <a:ext cx="1650492" cy="544068"/>
                    </a:xfrm>
                    <a:prstGeom prst="rect">
                      <a:avLst/>
                    </a:prstGeom>
                  </pic:spPr>
                </pic:pic>
              </a:graphicData>
            </a:graphic>
          </wp:inline>
        </w:drawing>
      </w:r>
    </w:p>
    <w:p w:rsidR="0038763D" w:rsidRDefault="00050BDA">
      <w:pPr>
        <w:spacing w:after="16" w:line="250" w:lineRule="auto"/>
        <w:ind w:left="305" w:right="216" w:hanging="10"/>
      </w:pPr>
      <w:r>
        <w:rPr>
          <w:sz w:val="34"/>
        </w:rPr>
        <w:t>Chapitre 3 : De la gestion de ressources</w:t>
      </w:r>
    </w:p>
    <w:p w:rsidR="0038763D" w:rsidRDefault="00050BDA">
      <w:pPr>
        <w:tabs>
          <w:tab w:val="center" w:pos="1850"/>
          <w:tab w:val="center" w:pos="4399"/>
        </w:tabs>
        <w:spacing w:after="16" w:line="250" w:lineRule="auto"/>
        <w:ind w:left="0" w:right="0" w:firstLine="0"/>
        <w:jc w:val="left"/>
      </w:pPr>
      <w:r>
        <w:rPr>
          <w:sz w:val="34"/>
        </w:rPr>
        <w:tab/>
        <w:t>Article 21 : Ressources</w:t>
      </w:r>
      <w:r>
        <w:rPr>
          <w:sz w:val="34"/>
        </w:rPr>
        <w:tab/>
      </w:r>
      <w:r>
        <w:rPr>
          <w:noProof/>
        </w:rPr>
        <w:drawing>
          <wp:inline distT="0" distB="0" distL="0" distR="0">
            <wp:extent cx="9144" cy="882396"/>
            <wp:effectExtent l="0" t="0" r="0" b="0"/>
            <wp:docPr id="33168" name="Picture 33168"/>
            <wp:cNvGraphicFramePr/>
            <a:graphic xmlns:a="http://schemas.openxmlformats.org/drawingml/2006/main">
              <a:graphicData uri="http://schemas.openxmlformats.org/drawingml/2006/picture">
                <pic:pic xmlns:pic="http://schemas.openxmlformats.org/drawingml/2006/picture">
                  <pic:nvPicPr>
                    <pic:cNvPr id="33168" name="Picture 33168"/>
                    <pic:cNvPicPr/>
                  </pic:nvPicPr>
                  <pic:blipFill>
                    <a:blip r:embed="rId128"/>
                    <a:stretch>
                      <a:fillRect/>
                    </a:stretch>
                  </pic:blipFill>
                  <pic:spPr>
                    <a:xfrm>
                      <a:off x="0" y="0"/>
                      <a:ext cx="9144" cy="882396"/>
                    </a:xfrm>
                    <a:prstGeom prst="rect">
                      <a:avLst/>
                    </a:prstGeom>
                  </pic:spPr>
                </pic:pic>
              </a:graphicData>
            </a:graphic>
          </wp:inline>
        </w:drawing>
      </w:r>
    </w:p>
    <w:p w:rsidR="0038763D" w:rsidRDefault="00050BDA">
      <w:pPr>
        <w:spacing w:after="446"/>
        <w:ind w:left="29" w:right="288" w:firstLine="187"/>
      </w:pPr>
      <w:r>
        <w:rPr>
          <w:noProof/>
        </w:rPr>
        <w:drawing>
          <wp:anchor distT="0" distB="0" distL="114300" distR="114300" simplePos="0" relativeHeight="251698176" behindDoc="0" locked="0" layoutInCell="1" allowOverlap="0">
            <wp:simplePos x="0" y="0"/>
            <wp:positionH relativeFrom="page">
              <wp:posOffset>452628</wp:posOffset>
            </wp:positionH>
            <wp:positionV relativeFrom="page">
              <wp:posOffset>7118604</wp:posOffset>
            </wp:positionV>
            <wp:extent cx="9144" cy="13715"/>
            <wp:effectExtent l="0" t="0" r="0" b="0"/>
            <wp:wrapSquare wrapText="bothSides"/>
            <wp:docPr id="32819" name="Picture 32819"/>
            <wp:cNvGraphicFramePr/>
            <a:graphic xmlns:a="http://schemas.openxmlformats.org/drawingml/2006/main">
              <a:graphicData uri="http://schemas.openxmlformats.org/drawingml/2006/picture">
                <pic:pic xmlns:pic="http://schemas.openxmlformats.org/drawingml/2006/picture">
                  <pic:nvPicPr>
                    <pic:cNvPr id="32819" name="Picture 32819"/>
                    <pic:cNvPicPr/>
                  </pic:nvPicPr>
                  <pic:blipFill>
                    <a:blip r:embed="rId129"/>
                    <a:stretch>
                      <a:fillRect/>
                    </a:stretch>
                  </pic:blipFill>
                  <pic:spPr>
                    <a:xfrm>
                      <a:off x="0" y="0"/>
                      <a:ext cx="9144" cy="13715"/>
                    </a:xfrm>
                    <a:prstGeom prst="rect">
                      <a:avLst/>
                    </a:prstGeom>
                  </pic:spPr>
                </pic:pic>
              </a:graphicData>
            </a:graphic>
          </wp:anchor>
        </w:drawing>
      </w:r>
      <w:r>
        <w:rPr>
          <w:noProof/>
        </w:rPr>
        <w:drawing>
          <wp:anchor distT="0" distB="0" distL="114300" distR="114300" simplePos="0" relativeHeight="251699200" behindDoc="0" locked="0" layoutInCell="1" allowOverlap="0">
            <wp:simplePos x="0" y="0"/>
            <wp:positionH relativeFrom="page">
              <wp:posOffset>768096</wp:posOffset>
            </wp:positionH>
            <wp:positionV relativeFrom="page">
              <wp:posOffset>5605272</wp:posOffset>
            </wp:positionV>
            <wp:extent cx="9144" cy="13715"/>
            <wp:effectExtent l="0" t="0" r="0" b="0"/>
            <wp:wrapSquare wrapText="bothSides"/>
            <wp:docPr id="32801" name="Picture 32801"/>
            <wp:cNvGraphicFramePr/>
            <a:graphic xmlns:a="http://schemas.openxmlformats.org/drawingml/2006/main">
              <a:graphicData uri="http://schemas.openxmlformats.org/drawingml/2006/picture">
                <pic:pic xmlns:pic="http://schemas.openxmlformats.org/drawingml/2006/picture">
                  <pic:nvPicPr>
                    <pic:cNvPr id="32801" name="Picture 32801"/>
                    <pic:cNvPicPr/>
                  </pic:nvPicPr>
                  <pic:blipFill>
                    <a:blip r:embed="rId130"/>
                    <a:stretch>
                      <a:fillRect/>
                    </a:stretch>
                  </pic:blipFill>
                  <pic:spPr>
                    <a:xfrm>
                      <a:off x="0" y="0"/>
                      <a:ext cx="9144" cy="13715"/>
                    </a:xfrm>
                    <a:prstGeom prst="rect">
                      <a:avLst/>
                    </a:prstGeom>
                  </pic:spPr>
                </pic:pic>
              </a:graphicData>
            </a:graphic>
          </wp:anchor>
        </w:drawing>
      </w:r>
      <w:r>
        <w:rPr>
          <w:noProof/>
        </w:rPr>
        <w:drawing>
          <wp:anchor distT="0" distB="0" distL="114300" distR="114300" simplePos="0" relativeHeight="251700224" behindDoc="0" locked="0" layoutInCell="1" allowOverlap="0">
            <wp:simplePos x="0" y="0"/>
            <wp:positionH relativeFrom="page">
              <wp:posOffset>758952</wp:posOffset>
            </wp:positionH>
            <wp:positionV relativeFrom="page">
              <wp:posOffset>5650993</wp:posOffset>
            </wp:positionV>
            <wp:extent cx="9144" cy="13715"/>
            <wp:effectExtent l="0" t="0" r="0" b="0"/>
            <wp:wrapSquare wrapText="bothSides"/>
            <wp:docPr id="32802" name="Picture 32802"/>
            <wp:cNvGraphicFramePr/>
            <a:graphic xmlns:a="http://schemas.openxmlformats.org/drawingml/2006/main">
              <a:graphicData uri="http://schemas.openxmlformats.org/drawingml/2006/picture">
                <pic:pic xmlns:pic="http://schemas.openxmlformats.org/drawingml/2006/picture">
                  <pic:nvPicPr>
                    <pic:cNvPr id="32802" name="Picture 32802"/>
                    <pic:cNvPicPr/>
                  </pic:nvPicPr>
                  <pic:blipFill>
                    <a:blip r:embed="rId131"/>
                    <a:stretch>
                      <a:fillRect/>
                    </a:stretch>
                  </pic:blipFill>
                  <pic:spPr>
                    <a:xfrm>
                      <a:off x="0" y="0"/>
                      <a:ext cx="9144" cy="13715"/>
                    </a:xfrm>
                    <a:prstGeom prst="rect">
                      <a:avLst/>
                    </a:prstGeom>
                  </pic:spPr>
                </pic:pic>
              </a:graphicData>
            </a:graphic>
          </wp:anchor>
        </w:drawing>
      </w:r>
      <w:r>
        <w:rPr>
          <w:noProof/>
        </w:rPr>
        <w:drawing>
          <wp:anchor distT="0" distB="0" distL="114300" distR="114300" simplePos="0" relativeHeight="251701248" behindDoc="0" locked="0" layoutInCell="1" allowOverlap="0">
            <wp:simplePos x="0" y="0"/>
            <wp:positionH relativeFrom="page">
              <wp:posOffset>329184</wp:posOffset>
            </wp:positionH>
            <wp:positionV relativeFrom="page">
              <wp:posOffset>6039612</wp:posOffset>
            </wp:positionV>
            <wp:extent cx="228600" cy="18288"/>
            <wp:effectExtent l="0" t="0" r="0" b="0"/>
            <wp:wrapSquare wrapText="bothSides"/>
            <wp:docPr id="32803" name="Picture 32803"/>
            <wp:cNvGraphicFramePr/>
            <a:graphic xmlns:a="http://schemas.openxmlformats.org/drawingml/2006/main">
              <a:graphicData uri="http://schemas.openxmlformats.org/drawingml/2006/picture">
                <pic:pic xmlns:pic="http://schemas.openxmlformats.org/drawingml/2006/picture">
                  <pic:nvPicPr>
                    <pic:cNvPr id="32803" name="Picture 32803"/>
                    <pic:cNvPicPr/>
                  </pic:nvPicPr>
                  <pic:blipFill>
                    <a:blip r:embed="rId132"/>
                    <a:stretch>
                      <a:fillRect/>
                    </a:stretch>
                  </pic:blipFill>
                  <pic:spPr>
                    <a:xfrm>
                      <a:off x="0" y="0"/>
                      <a:ext cx="228600" cy="18288"/>
                    </a:xfrm>
                    <a:prstGeom prst="rect">
                      <a:avLst/>
                    </a:prstGeom>
                  </pic:spPr>
                </pic:pic>
              </a:graphicData>
            </a:graphic>
          </wp:anchor>
        </w:drawing>
      </w:r>
      <w:r>
        <w:rPr>
          <w:noProof/>
        </w:rPr>
        <w:drawing>
          <wp:anchor distT="0" distB="0" distL="114300" distR="114300" simplePos="0" relativeHeight="251702272" behindDoc="0" locked="0" layoutInCell="1" allowOverlap="0">
            <wp:simplePos x="0" y="0"/>
            <wp:positionH relativeFrom="page">
              <wp:posOffset>306324</wp:posOffset>
            </wp:positionH>
            <wp:positionV relativeFrom="page">
              <wp:posOffset>6044184</wp:posOffset>
            </wp:positionV>
            <wp:extent cx="9144" cy="4572"/>
            <wp:effectExtent l="0" t="0" r="0" b="0"/>
            <wp:wrapSquare wrapText="bothSides"/>
            <wp:docPr id="32804" name="Picture 32804"/>
            <wp:cNvGraphicFramePr/>
            <a:graphic xmlns:a="http://schemas.openxmlformats.org/drawingml/2006/main">
              <a:graphicData uri="http://schemas.openxmlformats.org/drawingml/2006/picture">
                <pic:pic xmlns:pic="http://schemas.openxmlformats.org/drawingml/2006/picture">
                  <pic:nvPicPr>
                    <pic:cNvPr id="32804" name="Picture 32804"/>
                    <pic:cNvPicPr/>
                  </pic:nvPicPr>
                  <pic:blipFill>
                    <a:blip r:embed="rId133"/>
                    <a:stretch>
                      <a:fillRect/>
                    </a:stretch>
                  </pic:blipFill>
                  <pic:spPr>
                    <a:xfrm>
                      <a:off x="0" y="0"/>
                      <a:ext cx="9144" cy="4572"/>
                    </a:xfrm>
                    <a:prstGeom prst="rect">
                      <a:avLst/>
                    </a:prstGeom>
                  </pic:spPr>
                </pic:pic>
              </a:graphicData>
            </a:graphic>
          </wp:anchor>
        </w:drawing>
      </w:r>
      <w:r>
        <w:rPr>
          <w:noProof/>
        </w:rPr>
        <w:drawing>
          <wp:anchor distT="0" distB="0" distL="114300" distR="114300" simplePos="0" relativeHeight="251703296" behindDoc="0" locked="0" layoutInCell="1" allowOverlap="0">
            <wp:simplePos x="0" y="0"/>
            <wp:positionH relativeFrom="page">
              <wp:posOffset>576072</wp:posOffset>
            </wp:positionH>
            <wp:positionV relativeFrom="page">
              <wp:posOffset>6048756</wp:posOffset>
            </wp:positionV>
            <wp:extent cx="9144" cy="18288"/>
            <wp:effectExtent l="0" t="0" r="0" b="0"/>
            <wp:wrapSquare wrapText="bothSides"/>
            <wp:docPr id="32805" name="Picture 32805"/>
            <wp:cNvGraphicFramePr/>
            <a:graphic xmlns:a="http://schemas.openxmlformats.org/drawingml/2006/main">
              <a:graphicData uri="http://schemas.openxmlformats.org/drawingml/2006/picture">
                <pic:pic xmlns:pic="http://schemas.openxmlformats.org/drawingml/2006/picture">
                  <pic:nvPicPr>
                    <pic:cNvPr id="32805" name="Picture 32805"/>
                    <pic:cNvPicPr/>
                  </pic:nvPicPr>
                  <pic:blipFill>
                    <a:blip r:embed="rId134"/>
                    <a:stretch>
                      <a:fillRect/>
                    </a:stretch>
                  </pic:blipFill>
                  <pic:spPr>
                    <a:xfrm>
                      <a:off x="0" y="0"/>
                      <a:ext cx="9144" cy="18288"/>
                    </a:xfrm>
                    <a:prstGeom prst="rect">
                      <a:avLst/>
                    </a:prstGeom>
                  </pic:spPr>
                </pic:pic>
              </a:graphicData>
            </a:graphic>
          </wp:anchor>
        </w:drawing>
      </w:r>
      <w:r>
        <w:rPr>
          <w:noProof/>
        </w:rPr>
        <w:drawing>
          <wp:anchor distT="0" distB="0" distL="114300" distR="114300" simplePos="0" relativeHeight="251704320" behindDoc="0" locked="0" layoutInCell="1" allowOverlap="0">
            <wp:simplePos x="0" y="0"/>
            <wp:positionH relativeFrom="page">
              <wp:posOffset>406908</wp:posOffset>
            </wp:positionH>
            <wp:positionV relativeFrom="page">
              <wp:posOffset>6071616</wp:posOffset>
            </wp:positionV>
            <wp:extent cx="4572" cy="4572"/>
            <wp:effectExtent l="0" t="0" r="0" b="0"/>
            <wp:wrapSquare wrapText="bothSides"/>
            <wp:docPr id="32806" name="Picture 32806"/>
            <wp:cNvGraphicFramePr/>
            <a:graphic xmlns:a="http://schemas.openxmlformats.org/drawingml/2006/main">
              <a:graphicData uri="http://schemas.openxmlformats.org/drawingml/2006/picture">
                <pic:pic xmlns:pic="http://schemas.openxmlformats.org/drawingml/2006/picture">
                  <pic:nvPicPr>
                    <pic:cNvPr id="32806" name="Picture 32806"/>
                    <pic:cNvPicPr/>
                  </pic:nvPicPr>
                  <pic:blipFill>
                    <a:blip r:embed="rId27"/>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705344" behindDoc="0" locked="0" layoutInCell="1" allowOverlap="0">
            <wp:simplePos x="0" y="0"/>
            <wp:positionH relativeFrom="page">
              <wp:posOffset>288036</wp:posOffset>
            </wp:positionH>
            <wp:positionV relativeFrom="page">
              <wp:posOffset>6089904</wp:posOffset>
            </wp:positionV>
            <wp:extent cx="4572" cy="13716"/>
            <wp:effectExtent l="0" t="0" r="0" b="0"/>
            <wp:wrapSquare wrapText="bothSides"/>
            <wp:docPr id="32808" name="Picture 32808"/>
            <wp:cNvGraphicFramePr/>
            <a:graphic xmlns:a="http://schemas.openxmlformats.org/drawingml/2006/main">
              <a:graphicData uri="http://schemas.openxmlformats.org/drawingml/2006/picture">
                <pic:pic xmlns:pic="http://schemas.openxmlformats.org/drawingml/2006/picture">
                  <pic:nvPicPr>
                    <pic:cNvPr id="32808" name="Picture 32808"/>
                    <pic:cNvPicPr/>
                  </pic:nvPicPr>
                  <pic:blipFill>
                    <a:blip r:embed="rId135"/>
                    <a:stretch>
                      <a:fillRect/>
                    </a:stretch>
                  </pic:blipFill>
                  <pic:spPr>
                    <a:xfrm>
                      <a:off x="0" y="0"/>
                      <a:ext cx="4572" cy="13716"/>
                    </a:xfrm>
                    <a:prstGeom prst="rect">
                      <a:avLst/>
                    </a:prstGeom>
                  </pic:spPr>
                </pic:pic>
              </a:graphicData>
            </a:graphic>
          </wp:anchor>
        </w:drawing>
      </w:r>
      <w:r>
        <w:rPr>
          <w:noProof/>
        </w:rPr>
        <w:drawing>
          <wp:anchor distT="0" distB="0" distL="114300" distR="114300" simplePos="0" relativeHeight="251706368" behindDoc="0" locked="0" layoutInCell="1" allowOverlap="0">
            <wp:simplePos x="0" y="0"/>
            <wp:positionH relativeFrom="page">
              <wp:posOffset>406908</wp:posOffset>
            </wp:positionH>
            <wp:positionV relativeFrom="page">
              <wp:posOffset>6089904</wp:posOffset>
            </wp:positionV>
            <wp:extent cx="4572" cy="13716"/>
            <wp:effectExtent l="0" t="0" r="0" b="0"/>
            <wp:wrapSquare wrapText="bothSides"/>
            <wp:docPr id="32809" name="Picture 32809"/>
            <wp:cNvGraphicFramePr/>
            <a:graphic xmlns:a="http://schemas.openxmlformats.org/drawingml/2006/main">
              <a:graphicData uri="http://schemas.openxmlformats.org/drawingml/2006/picture">
                <pic:pic xmlns:pic="http://schemas.openxmlformats.org/drawingml/2006/picture">
                  <pic:nvPicPr>
                    <pic:cNvPr id="32809" name="Picture 32809"/>
                    <pic:cNvPicPr/>
                  </pic:nvPicPr>
                  <pic:blipFill>
                    <a:blip r:embed="rId136"/>
                    <a:stretch>
                      <a:fillRect/>
                    </a:stretch>
                  </pic:blipFill>
                  <pic:spPr>
                    <a:xfrm>
                      <a:off x="0" y="0"/>
                      <a:ext cx="4572" cy="13716"/>
                    </a:xfrm>
                    <a:prstGeom prst="rect">
                      <a:avLst/>
                    </a:prstGeom>
                  </pic:spPr>
                </pic:pic>
              </a:graphicData>
            </a:graphic>
          </wp:anchor>
        </w:drawing>
      </w:r>
      <w:r>
        <w:rPr>
          <w:noProof/>
        </w:rPr>
        <w:drawing>
          <wp:anchor distT="0" distB="0" distL="114300" distR="114300" simplePos="0" relativeHeight="251707392" behindDoc="0" locked="0" layoutInCell="1" allowOverlap="0">
            <wp:simplePos x="0" y="0"/>
            <wp:positionH relativeFrom="page">
              <wp:posOffset>438912</wp:posOffset>
            </wp:positionH>
            <wp:positionV relativeFrom="page">
              <wp:posOffset>6089904</wp:posOffset>
            </wp:positionV>
            <wp:extent cx="18288" cy="18288"/>
            <wp:effectExtent l="0" t="0" r="0" b="0"/>
            <wp:wrapSquare wrapText="bothSides"/>
            <wp:docPr id="32807" name="Picture 32807"/>
            <wp:cNvGraphicFramePr/>
            <a:graphic xmlns:a="http://schemas.openxmlformats.org/drawingml/2006/main">
              <a:graphicData uri="http://schemas.openxmlformats.org/drawingml/2006/picture">
                <pic:pic xmlns:pic="http://schemas.openxmlformats.org/drawingml/2006/picture">
                  <pic:nvPicPr>
                    <pic:cNvPr id="32807" name="Picture 32807"/>
                    <pic:cNvPicPr/>
                  </pic:nvPicPr>
                  <pic:blipFill>
                    <a:blip r:embed="rId137"/>
                    <a:stretch>
                      <a:fillRect/>
                    </a:stretch>
                  </pic:blipFill>
                  <pic:spPr>
                    <a:xfrm>
                      <a:off x="0" y="0"/>
                      <a:ext cx="18288" cy="18288"/>
                    </a:xfrm>
                    <a:prstGeom prst="rect">
                      <a:avLst/>
                    </a:prstGeom>
                  </pic:spPr>
                </pic:pic>
              </a:graphicData>
            </a:graphic>
          </wp:anchor>
        </w:drawing>
      </w:r>
      <w:r>
        <w:rPr>
          <w:noProof/>
        </w:rPr>
        <w:drawing>
          <wp:anchor distT="0" distB="0" distL="114300" distR="114300" simplePos="0" relativeHeight="251708416" behindDoc="0" locked="0" layoutInCell="1" allowOverlap="0">
            <wp:simplePos x="0" y="0"/>
            <wp:positionH relativeFrom="page">
              <wp:posOffset>544068</wp:posOffset>
            </wp:positionH>
            <wp:positionV relativeFrom="page">
              <wp:posOffset>6094476</wp:posOffset>
            </wp:positionV>
            <wp:extent cx="4572" cy="4572"/>
            <wp:effectExtent l="0" t="0" r="0" b="0"/>
            <wp:wrapSquare wrapText="bothSides"/>
            <wp:docPr id="32810" name="Picture 32810"/>
            <wp:cNvGraphicFramePr/>
            <a:graphic xmlns:a="http://schemas.openxmlformats.org/drawingml/2006/main">
              <a:graphicData uri="http://schemas.openxmlformats.org/drawingml/2006/picture">
                <pic:pic xmlns:pic="http://schemas.openxmlformats.org/drawingml/2006/picture">
                  <pic:nvPicPr>
                    <pic:cNvPr id="32810" name="Picture 32810"/>
                    <pic:cNvPicPr/>
                  </pic:nvPicPr>
                  <pic:blipFill>
                    <a:blip r:embed="rId8"/>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709440" behindDoc="0" locked="0" layoutInCell="1" allowOverlap="0">
            <wp:simplePos x="0" y="0"/>
            <wp:positionH relativeFrom="page">
              <wp:posOffset>484632</wp:posOffset>
            </wp:positionH>
            <wp:positionV relativeFrom="page">
              <wp:posOffset>6094476</wp:posOffset>
            </wp:positionV>
            <wp:extent cx="27432" cy="13717"/>
            <wp:effectExtent l="0" t="0" r="0" b="0"/>
            <wp:wrapSquare wrapText="bothSides"/>
            <wp:docPr id="32811" name="Picture 32811"/>
            <wp:cNvGraphicFramePr/>
            <a:graphic xmlns:a="http://schemas.openxmlformats.org/drawingml/2006/main">
              <a:graphicData uri="http://schemas.openxmlformats.org/drawingml/2006/picture">
                <pic:pic xmlns:pic="http://schemas.openxmlformats.org/drawingml/2006/picture">
                  <pic:nvPicPr>
                    <pic:cNvPr id="32811" name="Picture 32811"/>
                    <pic:cNvPicPr/>
                  </pic:nvPicPr>
                  <pic:blipFill>
                    <a:blip r:embed="rId138"/>
                    <a:stretch>
                      <a:fillRect/>
                    </a:stretch>
                  </pic:blipFill>
                  <pic:spPr>
                    <a:xfrm>
                      <a:off x="0" y="0"/>
                      <a:ext cx="27432" cy="13717"/>
                    </a:xfrm>
                    <a:prstGeom prst="rect">
                      <a:avLst/>
                    </a:prstGeom>
                  </pic:spPr>
                </pic:pic>
              </a:graphicData>
            </a:graphic>
          </wp:anchor>
        </w:drawing>
      </w:r>
      <w:r>
        <w:rPr>
          <w:noProof/>
        </w:rPr>
        <w:drawing>
          <wp:anchor distT="0" distB="0" distL="114300" distR="114300" simplePos="0" relativeHeight="251710464" behindDoc="0" locked="0" layoutInCell="1" allowOverlap="0">
            <wp:simplePos x="0" y="0"/>
            <wp:positionH relativeFrom="page">
              <wp:posOffset>576072</wp:posOffset>
            </wp:positionH>
            <wp:positionV relativeFrom="page">
              <wp:posOffset>6103620</wp:posOffset>
            </wp:positionV>
            <wp:extent cx="9144" cy="4573"/>
            <wp:effectExtent l="0" t="0" r="0" b="0"/>
            <wp:wrapSquare wrapText="bothSides"/>
            <wp:docPr id="32812" name="Picture 32812"/>
            <wp:cNvGraphicFramePr/>
            <a:graphic xmlns:a="http://schemas.openxmlformats.org/drawingml/2006/main">
              <a:graphicData uri="http://schemas.openxmlformats.org/drawingml/2006/picture">
                <pic:pic xmlns:pic="http://schemas.openxmlformats.org/drawingml/2006/picture">
                  <pic:nvPicPr>
                    <pic:cNvPr id="32812" name="Picture 32812"/>
                    <pic:cNvPicPr/>
                  </pic:nvPicPr>
                  <pic:blipFill>
                    <a:blip r:embed="rId139"/>
                    <a:stretch>
                      <a:fillRect/>
                    </a:stretch>
                  </pic:blipFill>
                  <pic:spPr>
                    <a:xfrm>
                      <a:off x="0" y="0"/>
                      <a:ext cx="9144" cy="4573"/>
                    </a:xfrm>
                    <a:prstGeom prst="rect">
                      <a:avLst/>
                    </a:prstGeom>
                  </pic:spPr>
                </pic:pic>
              </a:graphicData>
            </a:graphic>
          </wp:anchor>
        </w:drawing>
      </w:r>
      <w:r>
        <w:rPr>
          <w:noProof/>
        </w:rPr>
        <w:drawing>
          <wp:anchor distT="0" distB="0" distL="114300" distR="114300" simplePos="0" relativeHeight="251711488" behindDoc="0" locked="0" layoutInCell="1" allowOverlap="0">
            <wp:simplePos x="0" y="0"/>
            <wp:positionH relativeFrom="page">
              <wp:posOffset>329184</wp:posOffset>
            </wp:positionH>
            <wp:positionV relativeFrom="page">
              <wp:posOffset>6126481</wp:posOffset>
            </wp:positionV>
            <wp:extent cx="9144" cy="13716"/>
            <wp:effectExtent l="0" t="0" r="0" b="0"/>
            <wp:wrapSquare wrapText="bothSides"/>
            <wp:docPr id="32813" name="Picture 32813"/>
            <wp:cNvGraphicFramePr/>
            <a:graphic xmlns:a="http://schemas.openxmlformats.org/drawingml/2006/main">
              <a:graphicData uri="http://schemas.openxmlformats.org/drawingml/2006/picture">
                <pic:pic xmlns:pic="http://schemas.openxmlformats.org/drawingml/2006/picture">
                  <pic:nvPicPr>
                    <pic:cNvPr id="32813" name="Picture 32813"/>
                    <pic:cNvPicPr/>
                  </pic:nvPicPr>
                  <pic:blipFill>
                    <a:blip r:embed="rId140"/>
                    <a:stretch>
                      <a:fillRect/>
                    </a:stretch>
                  </pic:blipFill>
                  <pic:spPr>
                    <a:xfrm>
                      <a:off x="0" y="0"/>
                      <a:ext cx="9144" cy="13716"/>
                    </a:xfrm>
                    <a:prstGeom prst="rect">
                      <a:avLst/>
                    </a:prstGeom>
                  </pic:spPr>
                </pic:pic>
              </a:graphicData>
            </a:graphic>
          </wp:anchor>
        </w:drawing>
      </w:r>
      <w:r>
        <w:rPr>
          <w:noProof/>
        </w:rPr>
        <w:drawing>
          <wp:anchor distT="0" distB="0" distL="114300" distR="114300" simplePos="0" relativeHeight="251712512" behindDoc="0" locked="0" layoutInCell="1" allowOverlap="0">
            <wp:simplePos x="0" y="0"/>
            <wp:positionH relativeFrom="page">
              <wp:posOffset>347472</wp:posOffset>
            </wp:positionH>
            <wp:positionV relativeFrom="page">
              <wp:posOffset>6140196</wp:posOffset>
            </wp:positionV>
            <wp:extent cx="4572" cy="4571"/>
            <wp:effectExtent l="0" t="0" r="0" b="0"/>
            <wp:wrapSquare wrapText="bothSides"/>
            <wp:docPr id="32814" name="Picture 32814"/>
            <wp:cNvGraphicFramePr/>
            <a:graphic xmlns:a="http://schemas.openxmlformats.org/drawingml/2006/main">
              <a:graphicData uri="http://schemas.openxmlformats.org/drawingml/2006/picture">
                <pic:pic xmlns:pic="http://schemas.openxmlformats.org/drawingml/2006/picture">
                  <pic:nvPicPr>
                    <pic:cNvPr id="32814" name="Picture 32814"/>
                    <pic:cNvPicPr/>
                  </pic:nvPicPr>
                  <pic:blipFill>
                    <a:blip r:embed="rId84"/>
                    <a:stretch>
                      <a:fillRect/>
                    </a:stretch>
                  </pic:blipFill>
                  <pic:spPr>
                    <a:xfrm>
                      <a:off x="0" y="0"/>
                      <a:ext cx="4572" cy="4571"/>
                    </a:xfrm>
                    <a:prstGeom prst="rect">
                      <a:avLst/>
                    </a:prstGeom>
                  </pic:spPr>
                </pic:pic>
              </a:graphicData>
            </a:graphic>
          </wp:anchor>
        </w:drawing>
      </w:r>
      <w:r>
        <w:rPr>
          <w:noProof/>
        </w:rPr>
        <w:drawing>
          <wp:anchor distT="0" distB="0" distL="114300" distR="114300" simplePos="0" relativeHeight="251713536" behindDoc="0" locked="0" layoutInCell="1" allowOverlap="0">
            <wp:simplePos x="0" y="0"/>
            <wp:positionH relativeFrom="page">
              <wp:posOffset>352044</wp:posOffset>
            </wp:positionH>
            <wp:positionV relativeFrom="page">
              <wp:posOffset>6176772</wp:posOffset>
            </wp:positionV>
            <wp:extent cx="9144" cy="4572"/>
            <wp:effectExtent l="0" t="0" r="0" b="0"/>
            <wp:wrapSquare wrapText="bothSides"/>
            <wp:docPr id="32815" name="Picture 32815"/>
            <wp:cNvGraphicFramePr/>
            <a:graphic xmlns:a="http://schemas.openxmlformats.org/drawingml/2006/main">
              <a:graphicData uri="http://schemas.openxmlformats.org/drawingml/2006/picture">
                <pic:pic xmlns:pic="http://schemas.openxmlformats.org/drawingml/2006/picture">
                  <pic:nvPicPr>
                    <pic:cNvPr id="32815" name="Picture 32815"/>
                    <pic:cNvPicPr/>
                  </pic:nvPicPr>
                  <pic:blipFill>
                    <a:blip r:embed="rId141"/>
                    <a:stretch>
                      <a:fillRect/>
                    </a:stretch>
                  </pic:blipFill>
                  <pic:spPr>
                    <a:xfrm>
                      <a:off x="0" y="0"/>
                      <a:ext cx="9144" cy="4572"/>
                    </a:xfrm>
                    <a:prstGeom prst="rect">
                      <a:avLst/>
                    </a:prstGeom>
                  </pic:spPr>
                </pic:pic>
              </a:graphicData>
            </a:graphic>
          </wp:anchor>
        </w:drawing>
      </w:r>
      <w:r>
        <w:rPr>
          <w:noProof/>
        </w:rPr>
        <w:drawing>
          <wp:anchor distT="0" distB="0" distL="114300" distR="114300" simplePos="0" relativeHeight="251714560" behindDoc="0" locked="0" layoutInCell="1" allowOverlap="0">
            <wp:simplePos x="0" y="0"/>
            <wp:positionH relativeFrom="page">
              <wp:posOffset>502920</wp:posOffset>
            </wp:positionH>
            <wp:positionV relativeFrom="page">
              <wp:posOffset>8398764</wp:posOffset>
            </wp:positionV>
            <wp:extent cx="18288" cy="13715"/>
            <wp:effectExtent l="0" t="0" r="0" b="0"/>
            <wp:wrapSquare wrapText="bothSides"/>
            <wp:docPr id="32830" name="Picture 32830"/>
            <wp:cNvGraphicFramePr/>
            <a:graphic xmlns:a="http://schemas.openxmlformats.org/drawingml/2006/main">
              <a:graphicData uri="http://schemas.openxmlformats.org/drawingml/2006/picture">
                <pic:pic xmlns:pic="http://schemas.openxmlformats.org/drawingml/2006/picture">
                  <pic:nvPicPr>
                    <pic:cNvPr id="32830" name="Picture 32830"/>
                    <pic:cNvPicPr/>
                  </pic:nvPicPr>
                  <pic:blipFill>
                    <a:blip r:embed="rId142"/>
                    <a:stretch>
                      <a:fillRect/>
                    </a:stretch>
                  </pic:blipFill>
                  <pic:spPr>
                    <a:xfrm>
                      <a:off x="0" y="0"/>
                      <a:ext cx="18288" cy="13715"/>
                    </a:xfrm>
                    <a:prstGeom prst="rect">
                      <a:avLst/>
                    </a:prstGeom>
                  </pic:spPr>
                </pic:pic>
              </a:graphicData>
            </a:graphic>
          </wp:anchor>
        </w:drawing>
      </w:r>
      <w:r>
        <w:rPr>
          <w:noProof/>
        </w:rPr>
        <w:drawing>
          <wp:anchor distT="0" distB="0" distL="114300" distR="114300" simplePos="0" relativeHeight="251715584" behindDoc="0" locked="0" layoutInCell="1" allowOverlap="0">
            <wp:simplePos x="0" y="0"/>
            <wp:positionH relativeFrom="page">
              <wp:posOffset>475488</wp:posOffset>
            </wp:positionH>
            <wp:positionV relativeFrom="page">
              <wp:posOffset>8426196</wp:posOffset>
            </wp:positionV>
            <wp:extent cx="50292" cy="36576"/>
            <wp:effectExtent l="0" t="0" r="0" b="0"/>
            <wp:wrapSquare wrapText="bothSides"/>
            <wp:docPr id="32831" name="Picture 32831"/>
            <wp:cNvGraphicFramePr/>
            <a:graphic xmlns:a="http://schemas.openxmlformats.org/drawingml/2006/main">
              <a:graphicData uri="http://schemas.openxmlformats.org/drawingml/2006/picture">
                <pic:pic xmlns:pic="http://schemas.openxmlformats.org/drawingml/2006/picture">
                  <pic:nvPicPr>
                    <pic:cNvPr id="32831" name="Picture 32831"/>
                    <pic:cNvPicPr/>
                  </pic:nvPicPr>
                  <pic:blipFill>
                    <a:blip r:embed="rId143"/>
                    <a:stretch>
                      <a:fillRect/>
                    </a:stretch>
                  </pic:blipFill>
                  <pic:spPr>
                    <a:xfrm>
                      <a:off x="0" y="0"/>
                      <a:ext cx="50292" cy="36576"/>
                    </a:xfrm>
                    <a:prstGeom prst="rect">
                      <a:avLst/>
                    </a:prstGeom>
                  </pic:spPr>
                </pic:pic>
              </a:graphicData>
            </a:graphic>
          </wp:anchor>
        </w:drawing>
      </w:r>
      <w:r>
        <w:rPr>
          <w:noProof/>
        </w:rPr>
        <w:drawing>
          <wp:anchor distT="0" distB="0" distL="114300" distR="114300" simplePos="0" relativeHeight="251716608" behindDoc="0" locked="0" layoutInCell="1" allowOverlap="0">
            <wp:simplePos x="0" y="0"/>
            <wp:positionH relativeFrom="column">
              <wp:posOffset>2948940</wp:posOffset>
            </wp:positionH>
            <wp:positionV relativeFrom="paragraph">
              <wp:posOffset>443593</wp:posOffset>
            </wp:positionV>
            <wp:extent cx="9144" cy="27432"/>
            <wp:effectExtent l="0" t="0" r="0" b="0"/>
            <wp:wrapSquare wrapText="bothSides"/>
            <wp:docPr id="32799" name="Picture 32799"/>
            <wp:cNvGraphicFramePr/>
            <a:graphic xmlns:a="http://schemas.openxmlformats.org/drawingml/2006/main">
              <a:graphicData uri="http://schemas.openxmlformats.org/drawingml/2006/picture">
                <pic:pic xmlns:pic="http://schemas.openxmlformats.org/drawingml/2006/picture">
                  <pic:nvPicPr>
                    <pic:cNvPr id="32799" name="Picture 32799"/>
                    <pic:cNvPicPr/>
                  </pic:nvPicPr>
                  <pic:blipFill>
                    <a:blip r:embed="rId144"/>
                    <a:stretch>
                      <a:fillRect/>
                    </a:stretch>
                  </pic:blipFill>
                  <pic:spPr>
                    <a:xfrm>
                      <a:off x="0" y="0"/>
                      <a:ext cx="9144" cy="27432"/>
                    </a:xfrm>
                    <a:prstGeom prst="rect">
                      <a:avLst/>
                    </a:prstGeom>
                  </pic:spPr>
                </pic:pic>
              </a:graphicData>
            </a:graphic>
          </wp:anchor>
        </w:drawing>
      </w:r>
      <w:r>
        <w:rPr>
          <w:noProof/>
        </w:rPr>
        <w:drawing>
          <wp:inline distT="0" distB="0" distL="0" distR="0">
            <wp:extent cx="32004" cy="164592"/>
            <wp:effectExtent l="0" t="0" r="0" b="0"/>
            <wp:docPr id="63804" name="Picture 63804"/>
            <wp:cNvGraphicFramePr/>
            <a:graphic xmlns:a="http://schemas.openxmlformats.org/drawingml/2006/main">
              <a:graphicData uri="http://schemas.openxmlformats.org/drawingml/2006/picture">
                <pic:pic xmlns:pic="http://schemas.openxmlformats.org/drawingml/2006/picture">
                  <pic:nvPicPr>
                    <pic:cNvPr id="63804" name="Picture 63804"/>
                    <pic:cNvPicPr/>
                  </pic:nvPicPr>
                  <pic:blipFill>
                    <a:blip r:embed="rId145"/>
                    <a:stretch>
                      <a:fillRect/>
                    </a:stretch>
                  </pic:blipFill>
                  <pic:spPr>
                    <a:xfrm>
                      <a:off x="0" y="0"/>
                      <a:ext cx="32004" cy="164592"/>
                    </a:xfrm>
                    <a:prstGeom prst="rect">
                      <a:avLst/>
                    </a:prstGeom>
                  </pic:spPr>
                </pic:pic>
              </a:graphicData>
            </a:graphic>
          </wp:inline>
        </w:drawing>
      </w:r>
      <w:r>
        <w:t xml:space="preserve">La provenance de ressources de I'ASSOCIATION est précisée à l'article </w:t>
      </w:r>
      <w:r>
        <w:rPr>
          <w:noProof/>
        </w:rPr>
        <w:drawing>
          <wp:inline distT="0" distB="0" distL="0" distR="0">
            <wp:extent cx="4572" cy="36576"/>
            <wp:effectExtent l="0" t="0" r="0" b="0"/>
            <wp:docPr id="63806" name="Picture 63806"/>
            <wp:cNvGraphicFramePr/>
            <a:graphic xmlns:a="http://schemas.openxmlformats.org/drawingml/2006/main">
              <a:graphicData uri="http://schemas.openxmlformats.org/drawingml/2006/picture">
                <pic:pic xmlns:pic="http://schemas.openxmlformats.org/drawingml/2006/picture">
                  <pic:nvPicPr>
                    <pic:cNvPr id="63806" name="Picture 63806"/>
                    <pic:cNvPicPr/>
                  </pic:nvPicPr>
                  <pic:blipFill>
                    <a:blip r:embed="rId146"/>
                    <a:stretch>
                      <a:fillRect/>
                    </a:stretch>
                  </pic:blipFill>
                  <pic:spPr>
                    <a:xfrm>
                      <a:off x="0" y="0"/>
                      <a:ext cx="4572" cy="36576"/>
                    </a:xfrm>
                    <a:prstGeom prst="rect">
                      <a:avLst/>
                    </a:prstGeom>
                  </pic:spPr>
                </pic:pic>
              </a:graphicData>
            </a:graphic>
          </wp:inline>
        </w:drawing>
      </w:r>
      <w:r>
        <w:t xml:space="preserve">17 de son statut. Toute </w:t>
      </w:r>
      <w:r w:rsidR="009E0A39">
        <w:t>ressource</w:t>
      </w:r>
      <w:r>
        <w:t xml:space="preserve"> non conforme à cet article ne peut être </w:t>
      </w:r>
      <w:r>
        <w:rPr>
          <w:noProof/>
        </w:rPr>
        <w:drawing>
          <wp:inline distT="0" distB="0" distL="0" distR="0">
            <wp:extent cx="9144" cy="13716"/>
            <wp:effectExtent l="0" t="0" r="0" b="0"/>
            <wp:docPr id="32800" name="Picture 32800"/>
            <wp:cNvGraphicFramePr/>
            <a:graphic xmlns:a="http://schemas.openxmlformats.org/drawingml/2006/main">
              <a:graphicData uri="http://schemas.openxmlformats.org/drawingml/2006/picture">
                <pic:pic xmlns:pic="http://schemas.openxmlformats.org/drawingml/2006/picture">
                  <pic:nvPicPr>
                    <pic:cNvPr id="32800" name="Picture 32800"/>
                    <pic:cNvPicPr/>
                  </pic:nvPicPr>
                  <pic:blipFill>
                    <a:blip r:embed="rId147"/>
                    <a:stretch>
                      <a:fillRect/>
                    </a:stretch>
                  </pic:blipFill>
                  <pic:spPr>
                    <a:xfrm>
                      <a:off x="0" y="0"/>
                      <a:ext cx="9144" cy="13716"/>
                    </a:xfrm>
                    <a:prstGeom prst="rect">
                      <a:avLst/>
                    </a:prstGeom>
                  </pic:spPr>
                </pic:pic>
              </a:graphicData>
            </a:graphic>
          </wp:inline>
        </w:drawing>
      </w:r>
      <w:r>
        <w:t xml:space="preserve"> acceptée qu'avec l'autorisation l'assemblée générale.</w:t>
      </w:r>
    </w:p>
    <w:p w:rsidR="0038763D" w:rsidRDefault="00050BDA">
      <w:pPr>
        <w:spacing w:after="16" w:line="250" w:lineRule="auto"/>
        <w:ind w:left="298" w:right="216" w:hanging="10"/>
      </w:pPr>
      <w:r>
        <w:rPr>
          <w:sz w:val="34"/>
        </w:rPr>
        <w:t>Article 22 : De la gestion financière</w:t>
      </w:r>
    </w:p>
    <w:p w:rsidR="0038763D" w:rsidRDefault="00050BDA">
      <w:pPr>
        <w:spacing w:after="95"/>
        <w:ind w:left="305" w:right="14"/>
      </w:pPr>
      <w:r>
        <w:rPr>
          <w:noProof/>
        </w:rPr>
        <w:drawing>
          <wp:inline distT="0" distB="0" distL="0" distR="0">
            <wp:extent cx="4572" cy="4573"/>
            <wp:effectExtent l="0" t="0" r="0" b="0"/>
            <wp:docPr id="32816" name="Picture 32816"/>
            <wp:cNvGraphicFramePr/>
            <a:graphic xmlns:a="http://schemas.openxmlformats.org/drawingml/2006/main">
              <a:graphicData uri="http://schemas.openxmlformats.org/drawingml/2006/picture">
                <pic:pic xmlns:pic="http://schemas.openxmlformats.org/drawingml/2006/picture">
                  <pic:nvPicPr>
                    <pic:cNvPr id="32816" name="Picture 32816"/>
                    <pic:cNvPicPr/>
                  </pic:nvPicPr>
                  <pic:blipFill>
                    <a:blip r:embed="rId12"/>
                    <a:stretch>
                      <a:fillRect/>
                    </a:stretch>
                  </pic:blipFill>
                  <pic:spPr>
                    <a:xfrm>
                      <a:off x="0" y="0"/>
                      <a:ext cx="4572" cy="4573"/>
                    </a:xfrm>
                    <a:prstGeom prst="rect">
                      <a:avLst/>
                    </a:prstGeom>
                  </pic:spPr>
                </pic:pic>
              </a:graphicData>
            </a:graphic>
          </wp:inline>
        </w:drawing>
      </w:r>
      <w:r>
        <w:t xml:space="preserve">Les fonds de I'ASSOCIATION sont déposés dans un compte courant bancaire et ou postal. </w:t>
      </w:r>
      <w:r>
        <w:rPr>
          <w:noProof/>
        </w:rPr>
        <w:drawing>
          <wp:inline distT="0" distB="0" distL="0" distR="0">
            <wp:extent cx="13716" cy="41148"/>
            <wp:effectExtent l="0" t="0" r="0" b="0"/>
            <wp:docPr id="32817" name="Picture 32817"/>
            <wp:cNvGraphicFramePr/>
            <a:graphic xmlns:a="http://schemas.openxmlformats.org/drawingml/2006/main">
              <a:graphicData uri="http://schemas.openxmlformats.org/drawingml/2006/picture">
                <pic:pic xmlns:pic="http://schemas.openxmlformats.org/drawingml/2006/picture">
                  <pic:nvPicPr>
                    <pic:cNvPr id="32817" name="Picture 32817"/>
                    <pic:cNvPicPr/>
                  </pic:nvPicPr>
                  <pic:blipFill>
                    <a:blip r:embed="rId148"/>
                    <a:stretch>
                      <a:fillRect/>
                    </a:stretch>
                  </pic:blipFill>
                  <pic:spPr>
                    <a:xfrm>
                      <a:off x="0" y="0"/>
                      <a:ext cx="13716" cy="41148"/>
                    </a:xfrm>
                    <a:prstGeom prst="rect">
                      <a:avLst/>
                    </a:prstGeom>
                  </pic:spPr>
                </pic:pic>
              </a:graphicData>
            </a:graphic>
          </wp:inline>
        </w:drawing>
      </w:r>
    </w:p>
    <w:p w:rsidR="0038763D" w:rsidRDefault="00050BDA">
      <w:pPr>
        <w:spacing w:after="113"/>
        <w:ind w:left="115" w:right="14" w:firstLine="266"/>
      </w:pPr>
      <w:r>
        <w:t xml:space="preserve">Tout retrait des dits gonds est opéré à la suite de la signature conjointe </w:t>
      </w:r>
      <w:r>
        <w:rPr>
          <w:noProof/>
        </w:rPr>
        <w:drawing>
          <wp:inline distT="0" distB="0" distL="0" distR="0">
            <wp:extent cx="4572" cy="4573"/>
            <wp:effectExtent l="0" t="0" r="0" b="0"/>
            <wp:docPr id="32818" name="Picture 32818"/>
            <wp:cNvGraphicFramePr/>
            <a:graphic xmlns:a="http://schemas.openxmlformats.org/drawingml/2006/main">
              <a:graphicData uri="http://schemas.openxmlformats.org/drawingml/2006/picture">
                <pic:pic xmlns:pic="http://schemas.openxmlformats.org/drawingml/2006/picture">
                  <pic:nvPicPr>
                    <pic:cNvPr id="32818" name="Picture 32818"/>
                    <pic:cNvPicPr/>
                  </pic:nvPicPr>
                  <pic:blipFill>
                    <a:blip r:embed="rId26"/>
                    <a:stretch>
                      <a:fillRect/>
                    </a:stretch>
                  </pic:blipFill>
                  <pic:spPr>
                    <a:xfrm>
                      <a:off x="0" y="0"/>
                      <a:ext cx="4572" cy="4573"/>
                    </a:xfrm>
                    <a:prstGeom prst="rect">
                      <a:avLst/>
                    </a:prstGeom>
                  </pic:spPr>
                </pic:pic>
              </a:graphicData>
            </a:graphic>
          </wp:inline>
        </w:drawing>
      </w:r>
      <w:r>
        <w:rPr>
          <w:noProof/>
        </w:rPr>
        <w:drawing>
          <wp:inline distT="0" distB="0" distL="0" distR="0">
            <wp:extent cx="18288" cy="22860"/>
            <wp:effectExtent l="0" t="0" r="0" b="0"/>
            <wp:docPr id="63808" name="Picture 63808"/>
            <wp:cNvGraphicFramePr/>
            <a:graphic xmlns:a="http://schemas.openxmlformats.org/drawingml/2006/main">
              <a:graphicData uri="http://schemas.openxmlformats.org/drawingml/2006/picture">
                <pic:pic xmlns:pic="http://schemas.openxmlformats.org/drawingml/2006/picture">
                  <pic:nvPicPr>
                    <pic:cNvPr id="63808" name="Picture 63808"/>
                    <pic:cNvPicPr/>
                  </pic:nvPicPr>
                  <pic:blipFill>
                    <a:blip r:embed="rId149"/>
                    <a:stretch>
                      <a:fillRect/>
                    </a:stretch>
                  </pic:blipFill>
                  <pic:spPr>
                    <a:xfrm>
                      <a:off x="0" y="0"/>
                      <a:ext cx="18288" cy="22860"/>
                    </a:xfrm>
                    <a:prstGeom prst="rect">
                      <a:avLst/>
                    </a:prstGeom>
                  </pic:spPr>
                </pic:pic>
              </a:graphicData>
            </a:graphic>
          </wp:inline>
        </w:drawing>
      </w:r>
      <w:r>
        <w:t>du président et du trésorier.</w:t>
      </w:r>
      <w:r>
        <w:rPr>
          <w:noProof/>
        </w:rPr>
        <w:drawing>
          <wp:inline distT="0" distB="0" distL="0" distR="0">
            <wp:extent cx="566928" cy="114300"/>
            <wp:effectExtent l="0" t="0" r="0" b="0"/>
            <wp:docPr id="63810" name="Picture 63810"/>
            <wp:cNvGraphicFramePr/>
            <a:graphic xmlns:a="http://schemas.openxmlformats.org/drawingml/2006/main">
              <a:graphicData uri="http://schemas.openxmlformats.org/drawingml/2006/picture">
                <pic:pic xmlns:pic="http://schemas.openxmlformats.org/drawingml/2006/picture">
                  <pic:nvPicPr>
                    <pic:cNvPr id="63810" name="Picture 63810"/>
                    <pic:cNvPicPr/>
                  </pic:nvPicPr>
                  <pic:blipFill>
                    <a:blip r:embed="rId150"/>
                    <a:stretch>
                      <a:fillRect/>
                    </a:stretch>
                  </pic:blipFill>
                  <pic:spPr>
                    <a:xfrm>
                      <a:off x="0" y="0"/>
                      <a:ext cx="566928" cy="114300"/>
                    </a:xfrm>
                    <a:prstGeom prst="rect">
                      <a:avLst/>
                    </a:prstGeom>
                  </pic:spPr>
                </pic:pic>
              </a:graphicData>
            </a:graphic>
          </wp:inline>
        </w:drawing>
      </w:r>
    </w:p>
    <w:p w:rsidR="0038763D" w:rsidRDefault="00050BDA">
      <w:pPr>
        <w:spacing w:after="721"/>
        <w:ind w:left="345" w:right="14" w:hanging="43"/>
      </w:pPr>
      <w:r>
        <w:rPr>
          <w:noProof/>
        </w:rPr>
        <w:drawing>
          <wp:inline distT="0" distB="0" distL="0" distR="0">
            <wp:extent cx="4572" cy="4571"/>
            <wp:effectExtent l="0" t="0" r="0" b="0"/>
            <wp:docPr id="32825" name="Picture 32825"/>
            <wp:cNvGraphicFramePr/>
            <a:graphic xmlns:a="http://schemas.openxmlformats.org/drawingml/2006/main">
              <a:graphicData uri="http://schemas.openxmlformats.org/drawingml/2006/picture">
                <pic:pic xmlns:pic="http://schemas.openxmlformats.org/drawingml/2006/picture">
                  <pic:nvPicPr>
                    <pic:cNvPr id="32825" name="Picture 32825"/>
                    <pic:cNvPicPr/>
                  </pic:nvPicPr>
                  <pic:blipFill>
                    <a:blip r:embed="rId8"/>
                    <a:stretch>
                      <a:fillRect/>
                    </a:stretch>
                  </pic:blipFill>
                  <pic:spPr>
                    <a:xfrm>
                      <a:off x="0" y="0"/>
                      <a:ext cx="4572" cy="4571"/>
                    </a:xfrm>
                    <a:prstGeom prst="rect">
                      <a:avLst/>
                    </a:prstGeom>
                  </pic:spPr>
                </pic:pic>
              </a:graphicData>
            </a:graphic>
          </wp:inline>
        </w:drawing>
      </w:r>
      <w:r>
        <w:t xml:space="preserve">En cas d'empêchement de l'un des principaux signataires, un mandat écrit est donné soit au </w:t>
      </w:r>
      <w:r w:rsidR="009E0A39">
        <w:t>secrétaire</w:t>
      </w:r>
      <w:r>
        <w:t xml:space="preserve"> général ou au trésorier adjoint.</w:t>
      </w:r>
      <w:r>
        <w:rPr>
          <w:noProof/>
        </w:rPr>
        <w:drawing>
          <wp:inline distT="0" distB="0" distL="0" distR="0">
            <wp:extent cx="50292" cy="73151"/>
            <wp:effectExtent l="0" t="0" r="0" b="0"/>
            <wp:docPr id="63812" name="Picture 63812"/>
            <wp:cNvGraphicFramePr/>
            <a:graphic xmlns:a="http://schemas.openxmlformats.org/drawingml/2006/main">
              <a:graphicData uri="http://schemas.openxmlformats.org/drawingml/2006/picture">
                <pic:pic xmlns:pic="http://schemas.openxmlformats.org/drawingml/2006/picture">
                  <pic:nvPicPr>
                    <pic:cNvPr id="63812" name="Picture 63812"/>
                    <pic:cNvPicPr/>
                  </pic:nvPicPr>
                  <pic:blipFill>
                    <a:blip r:embed="rId151"/>
                    <a:stretch>
                      <a:fillRect/>
                    </a:stretch>
                  </pic:blipFill>
                  <pic:spPr>
                    <a:xfrm>
                      <a:off x="0" y="0"/>
                      <a:ext cx="50292" cy="73151"/>
                    </a:xfrm>
                    <a:prstGeom prst="rect">
                      <a:avLst/>
                    </a:prstGeom>
                  </pic:spPr>
                </pic:pic>
              </a:graphicData>
            </a:graphic>
          </wp:inline>
        </w:drawing>
      </w:r>
    </w:p>
    <w:p w:rsidR="0038763D" w:rsidRDefault="00050BDA">
      <w:pPr>
        <w:spacing w:after="60" w:line="250" w:lineRule="auto"/>
        <w:ind w:left="320" w:right="216" w:hanging="10"/>
      </w:pPr>
      <w:r>
        <w:rPr>
          <w:sz w:val="34"/>
        </w:rPr>
        <w:t>Chapitre 4 Des dispositions finales</w:t>
      </w:r>
    </w:p>
    <w:p w:rsidR="0038763D" w:rsidRDefault="00050BDA">
      <w:pPr>
        <w:spacing w:after="249" w:line="250" w:lineRule="auto"/>
        <w:ind w:left="305" w:right="216" w:hanging="10"/>
      </w:pPr>
      <w:r>
        <w:rPr>
          <w:sz w:val="34"/>
        </w:rPr>
        <w:t xml:space="preserve">Article </w:t>
      </w:r>
      <w:r w:rsidR="009E0A39">
        <w:rPr>
          <w:sz w:val="34"/>
        </w:rPr>
        <w:t>23 :</w:t>
      </w:r>
      <w:r>
        <w:rPr>
          <w:sz w:val="34"/>
        </w:rPr>
        <w:t xml:space="preserve"> de </w:t>
      </w:r>
      <w:r w:rsidR="009E0A39">
        <w:rPr>
          <w:sz w:val="34"/>
        </w:rPr>
        <w:t>l’affiliation</w:t>
      </w:r>
    </w:p>
    <w:p w:rsidR="0038763D" w:rsidRDefault="00050BDA">
      <w:pPr>
        <w:ind w:left="305" w:right="187"/>
      </w:pPr>
      <w:r>
        <w:t>Les conditions d'affiliation de I'IASSOCIATION à toutes autres structures sont déterminées par l'assemblée générale. Cette affiliation ne</w:t>
      </w:r>
    </w:p>
    <w:p w:rsidR="00A527A8" w:rsidRDefault="00A527A8" w:rsidP="00F35CC1">
      <w:pPr>
        <w:spacing w:after="0" w:line="259" w:lineRule="auto"/>
        <w:ind w:left="4370" w:right="0" w:firstLine="0"/>
        <w:jc w:val="left"/>
        <w:rPr>
          <w:noProof/>
        </w:rPr>
      </w:pPr>
    </w:p>
    <w:p w:rsidR="00F35CC1" w:rsidRDefault="00F35CC1" w:rsidP="00F35CC1">
      <w:pPr>
        <w:spacing w:after="0" w:line="259" w:lineRule="auto"/>
        <w:ind w:left="4370" w:right="0" w:firstLine="0"/>
        <w:jc w:val="left"/>
        <w:rPr>
          <w:noProof/>
        </w:rPr>
      </w:pPr>
    </w:p>
    <w:p w:rsidR="00F35CC1" w:rsidRDefault="00F35CC1" w:rsidP="00F35CC1">
      <w:pPr>
        <w:spacing w:after="0" w:line="259" w:lineRule="auto"/>
        <w:ind w:left="4370" w:right="0" w:firstLine="0"/>
        <w:jc w:val="left"/>
      </w:pPr>
    </w:p>
    <w:p w:rsidR="00A527A8" w:rsidRDefault="00A527A8">
      <w:pPr>
        <w:spacing w:after="0" w:line="259" w:lineRule="auto"/>
        <w:ind w:left="4370" w:right="0" w:firstLine="0"/>
        <w:jc w:val="left"/>
      </w:pPr>
    </w:p>
    <w:p w:rsidR="006015DF" w:rsidRDefault="006015DF">
      <w:pPr>
        <w:spacing w:after="236" w:line="249" w:lineRule="auto"/>
        <w:ind w:left="262" w:right="504"/>
        <w:jc w:val="left"/>
        <w:rPr>
          <w:rFonts w:ascii="Courier New" w:eastAsia="Courier New" w:hAnsi="Courier New" w:cs="Courier New"/>
          <w:sz w:val="30"/>
        </w:rPr>
      </w:pPr>
    </w:p>
    <w:p w:rsidR="006015DF" w:rsidRPr="006015DF" w:rsidRDefault="006015DF">
      <w:pPr>
        <w:spacing w:after="236" w:line="249" w:lineRule="auto"/>
        <w:ind w:left="262" w:right="504"/>
        <w:jc w:val="left"/>
        <w:rPr>
          <w:rFonts w:asciiTheme="majorHAnsi" w:eastAsia="Courier New" w:hAnsiTheme="majorHAnsi" w:cs="Courier New"/>
          <w:szCs w:val="32"/>
        </w:rPr>
      </w:pPr>
    </w:p>
    <w:p w:rsidR="0038763D" w:rsidRPr="00A961E1" w:rsidRDefault="006015DF">
      <w:pPr>
        <w:spacing w:after="236" w:line="249" w:lineRule="auto"/>
        <w:ind w:left="262" w:right="504"/>
        <w:jc w:val="left"/>
        <w:rPr>
          <w:rFonts w:asciiTheme="majorHAnsi" w:hAnsiTheme="majorHAnsi"/>
          <w:b/>
          <w:szCs w:val="32"/>
        </w:rPr>
      </w:pPr>
      <w:r w:rsidRPr="00A961E1">
        <w:rPr>
          <w:rFonts w:asciiTheme="majorHAnsi" w:eastAsia="Courier New" w:hAnsiTheme="majorHAnsi" w:cs="Courier New"/>
          <w:b/>
          <w:szCs w:val="32"/>
        </w:rPr>
        <w:lastRenderedPageBreak/>
        <w:t>peut être possible qu'avec une organisation poursuivant les mêmes objectifs que l'association.</w:t>
      </w:r>
      <w:r w:rsidR="00050BDA" w:rsidRPr="00A961E1">
        <w:rPr>
          <w:rFonts w:asciiTheme="majorHAnsi" w:hAnsiTheme="majorHAnsi"/>
          <w:b/>
          <w:noProof/>
          <w:szCs w:val="32"/>
        </w:rPr>
        <w:drawing>
          <wp:inline distT="0" distB="0" distL="0" distR="0" wp14:anchorId="1568FCD7" wp14:editId="77B893C0">
            <wp:extent cx="608076" cy="150876"/>
            <wp:effectExtent l="0" t="0" r="0" b="0"/>
            <wp:docPr id="63817" name="Picture 63817"/>
            <wp:cNvGraphicFramePr/>
            <a:graphic xmlns:a="http://schemas.openxmlformats.org/drawingml/2006/main">
              <a:graphicData uri="http://schemas.openxmlformats.org/drawingml/2006/picture">
                <pic:pic xmlns:pic="http://schemas.openxmlformats.org/drawingml/2006/picture">
                  <pic:nvPicPr>
                    <pic:cNvPr id="63817" name="Picture 63817"/>
                    <pic:cNvPicPr/>
                  </pic:nvPicPr>
                  <pic:blipFill>
                    <a:blip r:embed="rId152"/>
                    <a:stretch>
                      <a:fillRect/>
                    </a:stretch>
                  </pic:blipFill>
                  <pic:spPr>
                    <a:xfrm>
                      <a:off x="0" y="0"/>
                      <a:ext cx="608076" cy="150876"/>
                    </a:xfrm>
                    <a:prstGeom prst="rect">
                      <a:avLst/>
                    </a:prstGeom>
                  </pic:spPr>
                </pic:pic>
              </a:graphicData>
            </a:graphic>
          </wp:inline>
        </w:drawing>
      </w:r>
    </w:p>
    <w:p w:rsidR="0038763D" w:rsidRPr="00A961E1" w:rsidRDefault="006015DF">
      <w:pPr>
        <w:spacing w:after="0" w:line="249" w:lineRule="auto"/>
        <w:ind w:left="262" w:right="504"/>
        <w:jc w:val="left"/>
        <w:rPr>
          <w:rFonts w:asciiTheme="majorHAnsi" w:hAnsiTheme="majorHAnsi"/>
          <w:b/>
          <w:szCs w:val="32"/>
        </w:rPr>
      </w:pPr>
      <w:r w:rsidRPr="00A961E1">
        <w:rPr>
          <w:rFonts w:asciiTheme="majorHAnsi" w:eastAsia="Courier New" w:hAnsiTheme="majorHAnsi" w:cs="Courier New"/>
          <w:b/>
          <w:szCs w:val="32"/>
        </w:rPr>
        <w:t>Article 24 : de la dissolution de l'association</w:t>
      </w:r>
    </w:p>
    <w:p w:rsidR="0038763D" w:rsidRPr="00A961E1" w:rsidRDefault="00050BDA">
      <w:pPr>
        <w:spacing w:after="0" w:line="249" w:lineRule="auto"/>
        <w:ind w:left="262" w:right="504"/>
        <w:jc w:val="left"/>
        <w:rPr>
          <w:rFonts w:asciiTheme="majorHAnsi" w:hAnsiTheme="majorHAnsi"/>
          <w:b/>
          <w:szCs w:val="32"/>
        </w:rPr>
      </w:pPr>
      <w:r w:rsidRPr="00A961E1">
        <w:rPr>
          <w:rFonts w:asciiTheme="majorHAnsi" w:hAnsiTheme="majorHAnsi"/>
          <w:b/>
          <w:noProof/>
          <w:szCs w:val="32"/>
        </w:rPr>
        <w:drawing>
          <wp:anchor distT="0" distB="0" distL="114300" distR="114300" simplePos="0" relativeHeight="251717632" behindDoc="0" locked="0" layoutInCell="1" allowOverlap="0" wp14:anchorId="7F09302C" wp14:editId="1E89F8E7">
            <wp:simplePos x="0" y="0"/>
            <wp:positionH relativeFrom="page">
              <wp:posOffset>361188</wp:posOffset>
            </wp:positionH>
            <wp:positionV relativeFrom="page">
              <wp:posOffset>3323844</wp:posOffset>
            </wp:positionV>
            <wp:extent cx="4572" cy="4572"/>
            <wp:effectExtent l="0" t="0" r="0" b="0"/>
            <wp:wrapSquare wrapText="bothSides"/>
            <wp:docPr id="34894" name="Picture 34894"/>
            <wp:cNvGraphicFramePr/>
            <a:graphic xmlns:a="http://schemas.openxmlformats.org/drawingml/2006/main">
              <a:graphicData uri="http://schemas.openxmlformats.org/drawingml/2006/picture">
                <pic:pic xmlns:pic="http://schemas.openxmlformats.org/drawingml/2006/picture">
                  <pic:nvPicPr>
                    <pic:cNvPr id="34894" name="Picture 34894"/>
                    <pic:cNvPicPr/>
                  </pic:nvPicPr>
                  <pic:blipFill>
                    <a:blip r:embed="rId75"/>
                    <a:stretch>
                      <a:fillRect/>
                    </a:stretch>
                  </pic:blipFill>
                  <pic:spPr>
                    <a:xfrm>
                      <a:off x="0" y="0"/>
                      <a:ext cx="4572" cy="4572"/>
                    </a:xfrm>
                    <a:prstGeom prst="rect">
                      <a:avLst/>
                    </a:prstGeom>
                  </pic:spPr>
                </pic:pic>
              </a:graphicData>
            </a:graphic>
          </wp:anchor>
        </w:drawing>
      </w:r>
      <w:r w:rsidRPr="00A961E1">
        <w:rPr>
          <w:rFonts w:asciiTheme="majorHAnsi" w:hAnsiTheme="majorHAnsi"/>
          <w:b/>
          <w:noProof/>
          <w:szCs w:val="32"/>
        </w:rPr>
        <w:drawing>
          <wp:anchor distT="0" distB="0" distL="114300" distR="114300" simplePos="0" relativeHeight="251718656" behindDoc="0" locked="0" layoutInCell="1" allowOverlap="0" wp14:anchorId="2E1E8591" wp14:editId="63F6E8BC">
            <wp:simplePos x="0" y="0"/>
            <wp:positionH relativeFrom="page">
              <wp:posOffset>452628</wp:posOffset>
            </wp:positionH>
            <wp:positionV relativeFrom="page">
              <wp:posOffset>3442716</wp:posOffset>
            </wp:positionV>
            <wp:extent cx="9144" cy="45720"/>
            <wp:effectExtent l="0" t="0" r="0" b="0"/>
            <wp:wrapSquare wrapText="bothSides"/>
            <wp:docPr id="34895" name="Picture 34895"/>
            <wp:cNvGraphicFramePr/>
            <a:graphic xmlns:a="http://schemas.openxmlformats.org/drawingml/2006/main">
              <a:graphicData uri="http://schemas.openxmlformats.org/drawingml/2006/picture">
                <pic:pic xmlns:pic="http://schemas.openxmlformats.org/drawingml/2006/picture">
                  <pic:nvPicPr>
                    <pic:cNvPr id="34895" name="Picture 34895"/>
                    <pic:cNvPicPr/>
                  </pic:nvPicPr>
                  <pic:blipFill>
                    <a:blip r:embed="rId153"/>
                    <a:stretch>
                      <a:fillRect/>
                    </a:stretch>
                  </pic:blipFill>
                  <pic:spPr>
                    <a:xfrm>
                      <a:off x="0" y="0"/>
                      <a:ext cx="9144" cy="45720"/>
                    </a:xfrm>
                    <a:prstGeom prst="rect">
                      <a:avLst/>
                    </a:prstGeom>
                  </pic:spPr>
                </pic:pic>
              </a:graphicData>
            </a:graphic>
          </wp:anchor>
        </w:drawing>
      </w:r>
      <w:r w:rsidRPr="00A961E1">
        <w:rPr>
          <w:rFonts w:asciiTheme="majorHAnsi" w:hAnsiTheme="majorHAnsi"/>
          <w:b/>
          <w:noProof/>
          <w:szCs w:val="32"/>
        </w:rPr>
        <w:drawing>
          <wp:anchor distT="0" distB="0" distL="114300" distR="114300" simplePos="0" relativeHeight="251719680" behindDoc="0" locked="0" layoutInCell="1" allowOverlap="0" wp14:anchorId="124B6511" wp14:editId="7170FECF">
            <wp:simplePos x="0" y="0"/>
            <wp:positionH relativeFrom="page">
              <wp:posOffset>480060</wp:posOffset>
            </wp:positionH>
            <wp:positionV relativeFrom="page">
              <wp:posOffset>3447288</wp:posOffset>
            </wp:positionV>
            <wp:extent cx="9144" cy="18288"/>
            <wp:effectExtent l="0" t="0" r="0" b="0"/>
            <wp:wrapSquare wrapText="bothSides"/>
            <wp:docPr id="34896" name="Picture 34896"/>
            <wp:cNvGraphicFramePr/>
            <a:graphic xmlns:a="http://schemas.openxmlformats.org/drawingml/2006/main">
              <a:graphicData uri="http://schemas.openxmlformats.org/drawingml/2006/picture">
                <pic:pic xmlns:pic="http://schemas.openxmlformats.org/drawingml/2006/picture">
                  <pic:nvPicPr>
                    <pic:cNvPr id="34896" name="Picture 34896"/>
                    <pic:cNvPicPr/>
                  </pic:nvPicPr>
                  <pic:blipFill>
                    <a:blip r:embed="rId154"/>
                    <a:stretch>
                      <a:fillRect/>
                    </a:stretch>
                  </pic:blipFill>
                  <pic:spPr>
                    <a:xfrm>
                      <a:off x="0" y="0"/>
                      <a:ext cx="9144" cy="18288"/>
                    </a:xfrm>
                    <a:prstGeom prst="rect">
                      <a:avLst/>
                    </a:prstGeom>
                  </pic:spPr>
                </pic:pic>
              </a:graphicData>
            </a:graphic>
          </wp:anchor>
        </w:drawing>
      </w:r>
      <w:r w:rsidRPr="00A961E1">
        <w:rPr>
          <w:rFonts w:asciiTheme="majorHAnsi" w:hAnsiTheme="majorHAnsi"/>
          <w:b/>
          <w:noProof/>
          <w:szCs w:val="32"/>
        </w:rPr>
        <w:drawing>
          <wp:anchor distT="0" distB="0" distL="114300" distR="114300" simplePos="0" relativeHeight="251720704" behindDoc="0" locked="0" layoutInCell="1" allowOverlap="0" wp14:anchorId="16EC4FE6" wp14:editId="02C1F869">
            <wp:simplePos x="0" y="0"/>
            <wp:positionH relativeFrom="page">
              <wp:posOffset>411480</wp:posOffset>
            </wp:positionH>
            <wp:positionV relativeFrom="page">
              <wp:posOffset>3474720</wp:posOffset>
            </wp:positionV>
            <wp:extent cx="4572" cy="13716"/>
            <wp:effectExtent l="0" t="0" r="0" b="0"/>
            <wp:wrapSquare wrapText="bothSides"/>
            <wp:docPr id="34898" name="Picture 34898"/>
            <wp:cNvGraphicFramePr/>
            <a:graphic xmlns:a="http://schemas.openxmlformats.org/drawingml/2006/main">
              <a:graphicData uri="http://schemas.openxmlformats.org/drawingml/2006/picture">
                <pic:pic xmlns:pic="http://schemas.openxmlformats.org/drawingml/2006/picture">
                  <pic:nvPicPr>
                    <pic:cNvPr id="34898" name="Picture 34898"/>
                    <pic:cNvPicPr/>
                  </pic:nvPicPr>
                  <pic:blipFill>
                    <a:blip r:embed="rId155"/>
                    <a:stretch>
                      <a:fillRect/>
                    </a:stretch>
                  </pic:blipFill>
                  <pic:spPr>
                    <a:xfrm>
                      <a:off x="0" y="0"/>
                      <a:ext cx="4572" cy="13716"/>
                    </a:xfrm>
                    <a:prstGeom prst="rect">
                      <a:avLst/>
                    </a:prstGeom>
                  </pic:spPr>
                </pic:pic>
              </a:graphicData>
            </a:graphic>
          </wp:anchor>
        </w:drawing>
      </w:r>
      <w:r w:rsidRPr="00A961E1">
        <w:rPr>
          <w:rFonts w:asciiTheme="majorHAnsi" w:hAnsiTheme="majorHAnsi"/>
          <w:b/>
          <w:noProof/>
          <w:szCs w:val="32"/>
        </w:rPr>
        <w:drawing>
          <wp:anchor distT="0" distB="0" distL="114300" distR="114300" simplePos="0" relativeHeight="251721728" behindDoc="0" locked="0" layoutInCell="1" allowOverlap="0" wp14:anchorId="66637D0E" wp14:editId="11C162AD">
            <wp:simplePos x="0" y="0"/>
            <wp:positionH relativeFrom="page">
              <wp:posOffset>484632</wp:posOffset>
            </wp:positionH>
            <wp:positionV relativeFrom="page">
              <wp:posOffset>3474720</wp:posOffset>
            </wp:positionV>
            <wp:extent cx="4572" cy="13716"/>
            <wp:effectExtent l="0" t="0" r="0" b="0"/>
            <wp:wrapSquare wrapText="bothSides"/>
            <wp:docPr id="34897" name="Picture 34897"/>
            <wp:cNvGraphicFramePr/>
            <a:graphic xmlns:a="http://schemas.openxmlformats.org/drawingml/2006/main">
              <a:graphicData uri="http://schemas.openxmlformats.org/drawingml/2006/picture">
                <pic:pic xmlns:pic="http://schemas.openxmlformats.org/drawingml/2006/picture">
                  <pic:nvPicPr>
                    <pic:cNvPr id="34897" name="Picture 34897"/>
                    <pic:cNvPicPr/>
                  </pic:nvPicPr>
                  <pic:blipFill>
                    <a:blip r:embed="rId156"/>
                    <a:stretch>
                      <a:fillRect/>
                    </a:stretch>
                  </pic:blipFill>
                  <pic:spPr>
                    <a:xfrm>
                      <a:off x="0" y="0"/>
                      <a:ext cx="4572" cy="13716"/>
                    </a:xfrm>
                    <a:prstGeom prst="rect">
                      <a:avLst/>
                    </a:prstGeom>
                  </pic:spPr>
                </pic:pic>
              </a:graphicData>
            </a:graphic>
          </wp:anchor>
        </w:drawing>
      </w:r>
      <w:r w:rsidRPr="00A961E1">
        <w:rPr>
          <w:rFonts w:asciiTheme="majorHAnsi" w:hAnsiTheme="majorHAnsi"/>
          <w:b/>
          <w:noProof/>
          <w:szCs w:val="32"/>
        </w:rPr>
        <w:drawing>
          <wp:anchor distT="0" distB="0" distL="114300" distR="114300" simplePos="0" relativeHeight="251722752" behindDoc="0" locked="0" layoutInCell="1" allowOverlap="0" wp14:anchorId="42F33022" wp14:editId="068A656B">
            <wp:simplePos x="0" y="0"/>
            <wp:positionH relativeFrom="page">
              <wp:posOffset>411480</wp:posOffset>
            </wp:positionH>
            <wp:positionV relativeFrom="page">
              <wp:posOffset>3493008</wp:posOffset>
            </wp:positionV>
            <wp:extent cx="9144" cy="13716"/>
            <wp:effectExtent l="0" t="0" r="0" b="0"/>
            <wp:wrapSquare wrapText="bothSides"/>
            <wp:docPr id="34899" name="Picture 34899"/>
            <wp:cNvGraphicFramePr/>
            <a:graphic xmlns:a="http://schemas.openxmlformats.org/drawingml/2006/main">
              <a:graphicData uri="http://schemas.openxmlformats.org/drawingml/2006/picture">
                <pic:pic xmlns:pic="http://schemas.openxmlformats.org/drawingml/2006/picture">
                  <pic:nvPicPr>
                    <pic:cNvPr id="34899" name="Picture 34899"/>
                    <pic:cNvPicPr/>
                  </pic:nvPicPr>
                  <pic:blipFill>
                    <a:blip r:embed="rId157"/>
                    <a:stretch>
                      <a:fillRect/>
                    </a:stretch>
                  </pic:blipFill>
                  <pic:spPr>
                    <a:xfrm>
                      <a:off x="0" y="0"/>
                      <a:ext cx="9144" cy="13716"/>
                    </a:xfrm>
                    <a:prstGeom prst="rect">
                      <a:avLst/>
                    </a:prstGeom>
                  </pic:spPr>
                </pic:pic>
              </a:graphicData>
            </a:graphic>
          </wp:anchor>
        </w:drawing>
      </w:r>
      <w:r w:rsidRPr="00A961E1">
        <w:rPr>
          <w:rFonts w:asciiTheme="majorHAnsi" w:hAnsiTheme="majorHAnsi"/>
          <w:b/>
          <w:noProof/>
          <w:szCs w:val="32"/>
        </w:rPr>
        <w:drawing>
          <wp:anchor distT="0" distB="0" distL="114300" distR="114300" simplePos="0" relativeHeight="251723776" behindDoc="0" locked="0" layoutInCell="1" allowOverlap="0" wp14:anchorId="06615DEA" wp14:editId="605C9BA5">
            <wp:simplePos x="0" y="0"/>
            <wp:positionH relativeFrom="page">
              <wp:posOffset>374904</wp:posOffset>
            </wp:positionH>
            <wp:positionV relativeFrom="page">
              <wp:posOffset>3547872</wp:posOffset>
            </wp:positionV>
            <wp:extent cx="9144" cy="9144"/>
            <wp:effectExtent l="0" t="0" r="0" b="0"/>
            <wp:wrapSquare wrapText="bothSides"/>
            <wp:docPr id="34900" name="Picture 34900"/>
            <wp:cNvGraphicFramePr/>
            <a:graphic xmlns:a="http://schemas.openxmlformats.org/drawingml/2006/main">
              <a:graphicData uri="http://schemas.openxmlformats.org/drawingml/2006/picture">
                <pic:pic xmlns:pic="http://schemas.openxmlformats.org/drawingml/2006/picture">
                  <pic:nvPicPr>
                    <pic:cNvPr id="34900" name="Picture 34900"/>
                    <pic:cNvPicPr/>
                  </pic:nvPicPr>
                  <pic:blipFill>
                    <a:blip r:embed="rId158"/>
                    <a:stretch>
                      <a:fillRect/>
                    </a:stretch>
                  </pic:blipFill>
                  <pic:spPr>
                    <a:xfrm>
                      <a:off x="0" y="0"/>
                      <a:ext cx="9144" cy="9144"/>
                    </a:xfrm>
                    <a:prstGeom prst="rect">
                      <a:avLst/>
                    </a:prstGeom>
                  </pic:spPr>
                </pic:pic>
              </a:graphicData>
            </a:graphic>
          </wp:anchor>
        </w:drawing>
      </w:r>
      <w:r w:rsidRPr="00A961E1">
        <w:rPr>
          <w:rFonts w:asciiTheme="majorHAnsi" w:hAnsiTheme="majorHAnsi"/>
          <w:b/>
          <w:noProof/>
          <w:szCs w:val="32"/>
        </w:rPr>
        <w:drawing>
          <wp:anchor distT="0" distB="0" distL="114300" distR="114300" simplePos="0" relativeHeight="251724800" behindDoc="0" locked="0" layoutInCell="1" allowOverlap="0" wp14:anchorId="5BCBE746" wp14:editId="38745C92">
            <wp:simplePos x="0" y="0"/>
            <wp:positionH relativeFrom="page">
              <wp:posOffset>420624</wp:posOffset>
            </wp:positionH>
            <wp:positionV relativeFrom="page">
              <wp:posOffset>3717036</wp:posOffset>
            </wp:positionV>
            <wp:extent cx="41148" cy="64008"/>
            <wp:effectExtent l="0" t="0" r="0" b="0"/>
            <wp:wrapTopAndBottom/>
            <wp:docPr id="63821" name="Picture 63821"/>
            <wp:cNvGraphicFramePr/>
            <a:graphic xmlns:a="http://schemas.openxmlformats.org/drawingml/2006/main">
              <a:graphicData uri="http://schemas.openxmlformats.org/drawingml/2006/picture">
                <pic:pic xmlns:pic="http://schemas.openxmlformats.org/drawingml/2006/picture">
                  <pic:nvPicPr>
                    <pic:cNvPr id="63821" name="Picture 63821"/>
                    <pic:cNvPicPr/>
                  </pic:nvPicPr>
                  <pic:blipFill>
                    <a:blip r:embed="rId159"/>
                    <a:stretch>
                      <a:fillRect/>
                    </a:stretch>
                  </pic:blipFill>
                  <pic:spPr>
                    <a:xfrm>
                      <a:off x="0" y="0"/>
                      <a:ext cx="41148" cy="64008"/>
                    </a:xfrm>
                    <a:prstGeom prst="rect">
                      <a:avLst/>
                    </a:prstGeom>
                  </pic:spPr>
                </pic:pic>
              </a:graphicData>
            </a:graphic>
          </wp:anchor>
        </w:drawing>
      </w:r>
      <w:r w:rsidR="006015DF" w:rsidRPr="00A961E1">
        <w:rPr>
          <w:rFonts w:asciiTheme="majorHAnsi" w:eastAsia="Courier New" w:hAnsiTheme="majorHAnsi" w:cs="Courier New"/>
          <w:b/>
          <w:szCs w:val="32"/>
        </w:rPr>
        <w:t>En cas de dissolution, les actifs sont attribués à une organisation poursuivant le même but. Les biens peuvent être aussi utilisés dans les œuvres de bienfaissaissance.</w:t>
      </w:r>
    </w:p>
    <w:p w:rsidR="0038763D" w:rsidRPr="00A961E1" w:rsidRDefault="006015DF">
      <w:pPr>
        <w:spacing w:after="63" w:line="249" w:lineRule="auto"/>
        <w:ind w:left="262" w:right="504"/>
        <w:jc w:val="left"/>
        <w:rPr>
          <w:rFonts w:asciiTheme="majorHAnsi" w:hAnsiTheme="majorHAnsi"/>
          <w:b/>
          <w:szCs w:val="32"/>
        </w:rPr>
      </w:pPr>
      <w:r w:rsidRPr="00A961E1">
        <w:rPr>
          <w:rFonts w:asciiTheme="majorHAnsi" w:eastAsia="Courier New" w:hAnsiTheme="majorHAnsi" w:cs="Courier New"/>
          <w:b/>
          <w:szCs w:val="32"/>
        </w:rPr>
        <w:t>article 25 : de la modification du règlement intérieur</w:t>
      </w:r>
      <w:r w:rsidR="00050BDA" w:rsidRPr="00A961E1">
        <w:rPr>
          <w:rFonts w:asciiTheme="majorHAnsi" w:hAnsiTheme="majorHAnsi"/>
          <w:b/>
          <w:noProof/>
          <w:szCs w:val="32"/>
        </w:rPr>
        <w:drawing>
          <wp:inline distT="0" distB="0" distL="0" distR="0" wp14:anchorId="63101558" wp14:editId="7B0FB5AB">
            <wp:extent cx="27432" cy="22860"/>
            <wp:effectExtent l="0" t="0" r="0" b="0"/>
            <wp:docPr id="63823" name="Picture 63823"/>
            <wp:cNvGraphicFramePr/>
            <a:graphic xmlns:a="http://schemas.openxmlformats.org/drawingml/2006/main">
              <a:graphicData uri="http://schemas.openxmlformats.org/drawingml/2006/picture">
                <pic:pic xmlns:pic="http://schemas.openxmlformats.org/drawingml/2006/picture">
                  <pic:nvPicPr>
                    <pic:cNvPr id="63823" name="Picture 63823"/>
                    <pic:cNvPicPr/>
                  </pic:nvPicPr>
                  <pic:blipFill>
                    <a:blip r:embed="rId160"/>
                    <a:stretch>
                      <a:fillRect/>
                    </a:stretch>
                  </pic:blipFill>
                  <pic:spPr>
                    <a:xfrm>
                      <a:off x="0" y="0"/>
                      <a:ext cx="27432" cy="22860"/>
                    </a:xfrm>
                    <a:prstGeom prst="rect">
                      <a:avLst/>
                    </a:prstGeom>
                  </pic:spPr>
                </pic:pic>
              </a:graphicData>
            </a:graphic>
          </wp:inline>
        </w:drawing>
      </w:r>
    </w:p>
    <w:p w:rsidR="0038763D" w:rsidRPr="00A961E1" w:rsidRDefault="006015DF">
      <w:pPr>
        <w:spacing w:after="0" w:line="235" w:lineRule="auto"/>
        <w:ind w:left="194" w:right="0" w:firstLine="79"/>
        <w:jc w:val="left"/>
        <w:rPr>
          <w:rFonts w:asciiTheme="majorHAnsi" w:hAnsiTheme="majorHAnsi"/>
          <w:b/>
          <w:szCs w:val="32"/>
        </w:rPr>
      </w:pPr>
      <w:r w:rsidRPr="00A961E1">
        <w:rPr>
          <w:rFonts w:asciiTheme="majorHAnsi" w:eastAsia="Courier New" w:hAnsiTheme="majorHAnsi" w:cs="Courier New"/>
          <w:b/>
          <w:szCs w:val="32"/>
        </w:rPr>
        <w:t xml:space="preserve">le présent règlement intérieur dument approuvé ne peut être modifié qu'à la </w:t>
      </w:r>
      <w:r w:rsidR="00050BDA" w:rsidRPr="00A961E1">
        <w:rPr>
          <w:rFonts w:asciiTheme="majorHAnsi" w:hAnsiTheme="majorHAnsi"/>
          <w:b/>
          <w:noProof/>
          <w:szCs w:val="32"/>
        </w:rPr>
        <w:drawing>
          <wp:inline distT="0" distB="0" distL="0" distR="0" wp14:anchorId="24B9661F" wp14:editId="778F769F">
            <wp:extent cx="4572" cy="4571"/>
            <wp:effectExtent l="0" t="0" r="0" b="0"/>
            <wp:docPr id="34901" name="Picture 34901"/>
            <wp:cNvGraphicFramePr/>
            <a:graphic xmlns:a="http://schemas.openxmlformats.org/drawingml/2006/main">
              <a:graphicData uri="http://schemas.openxmlformats.org/drawingml/2006/picture">
                <pic:pic xmlns:pic="http://schemas.openxmlformats.org/drawingml/2006/picture">
                  <pic:nvPicPr>
                    <pic:cNvPr id="34901" name="Picture 34901"/>
                    <pic:cNvPicPr/>
                  </pic:nvPicPr>
                  <pic:blipFill>
                    <a:blip r:embed="rId84"/>
                    <a:stretch>
                      <a:fillRect/>
                    </a:stretch>
                  </pic:blipFill>
                  <pic:spPr>
                    <a:xfrm>
                      <a:off x="0" y="0"/>
                      <a:ext cx="4572" cy="4571"/>
                    </a:xfrm>
                    <a:prstGeom prst="rect">
                      <a:avLst/>
                    </a:prstGeom>
                  </pic:spPr>
                </pic:pic>
              </a:graphicData>
            </a:graphic>
          </wp:inline>
        </w:drawing>
      </w:r>
      <w:r w:rsidRPr="00A961E1">
        <w:rPr>
          <w:rFonts w:asciiTheme="majorHAnsi" w:eastAsia="Courier New" w:hAnsiTheme="majorHAnsi" w:cs="Courier New"/>
          <w:b/>
          <w:szCs w:val="32"/>
        </w:rPr>
        <w:t>demande de2/3 des membres de l' semblée générale ordinaire ou</w:t>
      </w:r>
    </w:p>
    <w:p w:rsidR="0038763D" w:rsidRPr="00A961E1" w:rsidRDefault="0038763D">
      <w:pPr>
        <w:spacing w:after="0" w:line="259" w:lineRule="auto"/>
        <w:ind w:left="144" w:right="0" w:firstLine="0"/>
        <w:jc w:val="left"/>
        <w:rPr>
          <w:b/>
        </w:rPr>
      </w:pPr>
    </w:p>
    <w:p w:rsidR="006015DF" w:rsidRPr="00A961E1" w:rsidRDefault="006015DF">
      <w:pPr>
        <w:spacing w:after="0" w:line="259" w:lineRule="auto"/>
        <w:ind w:left="144" w:right="0" w:firstLine="0"/>
        <w:jc w:val="left"/>
        <w:rPr>
          <w:b/>
        </w:rPr>
      </w:pPr>
    </w:p>
    <w:p w:rsidR="006015DF" w:rsidRPr="00A961E1" w:rsidRDefault="006015DF">
      <w:pPr>
        <w:spacing w:after="0" w:line="259" w:lineRule="auto"/>
        <w:ind w:left="144" w:right="0" w:firstLine="0"/>
        <w:jc w:val="left"/>
        <w:rPr>
          <w:b/>
        </w:rPr>
      </w:pPr>
    </w:p>
    <w:p w:rsidR="006015DF" w:rsidRPr="00A961E1" w:rsidRDefault="006015DF">
      <w:pPr>
        <w:spacing w:after="0" w:line="259" w:lineRule="auto"/>
        <w:ind w:left="144" w:right="0" w:firstLine="0"/>
        <w:jc w:val="left"/>
        <w:rPr>
          <w:b/>
        </w:rPr>
      </w:pPr>
      <w:r w:rsidRPr="00A961E1">
        <w:rPr>
          <w:b/>
        </w:rPr>
        <w:t>Fait à Tahoua, le 01 janvier 2022</w:t>
      </w:r>
    </w:p>
    <w:p w:rsidR="006015DF" w:rsidRPr="00A961E1" w:rsidRDefault="006015DF">
      <w:pPr>
        <w:spacing w:after="0" w:line="259" w:lineRule="auto"/>
        <w:ind w:left="144" w:right="0" w:firstLine="0"/>
        <w:jc w:val="left"/>
        <w:rPr>
          <w:b/>
        </w:rPr>
      </w:pPr>
    </w:p>
    <w:p w:rsidR="006015DF" w:rsidRPr="00A961E1" w:rsidRDefault="006015DF">
      <w:pPr>
        <w:spacing w:after="0" w:line="259" w:lineRule="auto"/>
        <w:ind w:left="144" w:right="0" w:firstLine="0"/>
        <w:jc w:val="left"/>
        <w:rPr>
          <w:b/>
        </w:rPr>
      </w:pPr>
    </w:p>
    <w:p w:rsidR="006015DF" w:rsidRPr="00A961E1" w:rsidRDefault="006015DF">
      <w:pPr>
        <w:spacing w:after="0" w:line="259" w:lineRule="auto"/>
        <w:ind w:left="144" w:right="0" w:firstLine="0"/>
        <w:jc w:val="left"/>
        <w:rPr>
          <w:b/>
        </w:rPr>
      </w:pPr>
    </w:p>
    <w:p w:rsidR="006015DF" w:rsidRPr="00A961E1" w:rsidRDefault="006015DF">
      <w:pPr>
        <w:spacing w:after="0" w:line="259" w:lineRule="auto"/>
        <w:ind w:left="144" w:right="0" w:firstLine="0"/>
        <w:jc w:val="left"/>
        <w:rPr>
          <w:b/>
        </w:rPr>
      </w:pPr>
      <w:r w:rsidRPr="00A961E1">
        <w:rPr>
          <w:b/>
        </w:rPr>
        <w:t xml:space="preserve">Président de la séance                                                  secrétaire </w:t>
      </w:r>
    </w:p>
    <w:p w:rsidR="006015DF" w:rsidRPr="00A961E1" w:rsidRDefault="006015DF">
      <w:pPr>
        <w:spacing w:after="0" w:line="259" w:lineRule="auto"/>
        <w:ind w:left="144" w:right="0" w:firstLine="0"/>
        <w:jc w:val="left"/>
        <w:rPr>
          <w:b/>
        </w:rPr>
      </w:pPr>
    </w:p>
    <w:p w:rsidR="006015DF" w:rsidRPr="00A961E1" w:rsidRDefault="006015DF">
      <w:pPr>
        <w:spacing w:after="0" w:line="259" w:lineRule="auto"/>
        <w:ind w:left="144" w:right="0" w:firstLine="0"/>
        <w:jc w:val="left"/>
        <w:rPr>
          <w:b/>
        </w:rPr>
      </w:pPr>
      <w:r w:rsidRPr="00A961E1">
        <w:rPr>
          <w:b/>
        </w:rPr>
        <w:t xml:space="preserve">Signature                                                                     </w:t>
      </w:r>
      <w:r w:rsidRPr="00A961E1">
        <w:rPr>
          <w:b/>
        </w:rPr>
        <w:t xml:space="preserve">Signature   </w:t>
      </w:r>
    </w:p>
    <w:p w:rsidR="006015DF" w:rsidRPr="00A961E1" w:rsidRDefault="006015DF">
      <w:pPr>
        <w:spacing w:after="0" w:line="259" w:lineRule="auto"/>
        <w:ind w:left="144" w:right="0" w:firstLine="0"/>
        <w:jc w:val="left"/>
        <w:rPr>
          <w:b/>
        </w:rPr>
      </w:pPr>
    </w:p>
    <w:p w:rsidR="006015DF" w:rsidRPr="00A961E1" w:rsidRDefault="006015DF">
      <w:pPr>
        <w:spacing w:after="0" w:line="259" w:lineRule="auto"/>
        <w:ind w:left="144" w:right="0" w:firstLine="0"/>
        <w:jc w:val="left"/>
        <w:rPr>
          <w:b/>
        </w:rPr>
      </w:pPr>
    </w:p>
    <w:p w:rsidR="006015DF" w:rsidRPr="00A961E1" w:rsidRDefault="006015DF">
      <w:pPr>
        <w:spacing w:after="0" w:line="259" w:lineRule="auto"/>
        <w:ind w:left="144" w:right="0" w:firstLine="0"/>
        <w:jc w:val="left"/>
        <w:rPr>
          <w:b/>
        </w:rPr>
      </w:pPr>
      <w:r w:rsidRPr="00A961E1">
        <w:rPr>
          <w:b/>
        </w:rPr>
        <w:t xml:space="preserve">                                 L’assemblée générale </w:t>
      </w:r>
      <w:r w:rsidRPr="00A961E1">
        <w:rPr>
          <w:b/>
        </w:rPr>
        <w:t xml:space="preserve">                                                                  </w:t>
      </w:r>
    </w:p>
    <w:sectPr w:rsidR="006015DF" w:rsidRPr="00A961E1">
      <w:pgSz w:w="11902" w:h="16834"/>
      <w:pgMar w:top="187" w:right="727" w:bottom="216" w:left="12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176" style="width:1.5pt;height:.75pt" coordsize="" o:spt="100" o:bullet="t" adj="0,,0" path="" stroked="f">
        <v:stroke joinstyle="miter"/>
        <v:imagedata r:id="rId1" o:title="image234"/>
        <v:formulas/>
        <v:path o:connecttype="segments"/>
      </v:shape>
    </w:pict>
  </w:numPicBullet>
  <w:numPicBullet w:numPicBulletId="1">
    <w:pict>
      <v:shape id="_x0000_i1177" style="width:1.5pt;height:.75pt" coordsize="" o:spt="100" o:bullet="t" adj="0,,0" path="" stroked="f">
        <v:stroke joinstyle="miter"/>
        <v:imagedata r:id="rId2" o:title="image235"/>
        <v:formulas/>
        <v:path o:connecttype="segments"/>
      </v:shape>
    </w:pict>
  </w:numPicBullet>
  <w:numPicBullet w:numPicBulletId="2">
    <w:pict>
      <v:shape id="_x0000_i1178" style="width:6pt;height:5.25pt" coordsize="" o:spt="100" o:bullet="t" adj="0,,0" path="" stroked="f">
        <v:stroke joinstyle="miter"/>
        <v:imagedata r:id="rId3" o:title="image236"/>
        <v:formulas/>
        <v:path o:connecttype="segments"/>
      </v:shape>
    </w:pict>
  </w:numPicBullet>
  <w:numPicBullet w:numPicBulletId="3">
    <w:pict>
      <v:shape id="_x0000_i1179" style="width:1.5pt;height:.75pt" coordsize="" o:spt="100" o:bullet="t" adj="0,,0" path="" stroked="f">
        <v:stroke joinstyle="miter"/>
        <v:imagedata r:id="rId4" o:title="image237"/>
        <v:formulas/>
        <v:path o:connecttype="segments"/>
      </v:shape>
    </w:pict>
  </w:numPicBullet>
  <w:numPicBullet w:numPicBulletId="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28.5pt;height:15.75pt;visibility:visible;mso-wrap-style:square" o:bullet="t">
        <v:imagedata r:id="rId5" o:title=""/>
      </v:shape>
    </w:pict>
  </w:numPicBullet>
  <w:numPicBullet w:numPicBulletId="5">
    <w:pict>
      <v:shape id="_x0000_i1181" type="#_x0000_t75" style="width:9.75pt;height:4.5pt;visibility:visible;mso-wrap-style:square" o:bullet="t">
        <v:imagedata r:id="rId6" o:title=""/>
      </v:shape>
    </w:pict>
  </w:numPicBullet>
  <w:numPicBullet w:numPicBulletId="6">
    <w:pict>
      <v:shape id="_x0000_i1182" type="#_x0000_t75" style="width:53.25pt;height:30pt;visibility:visible;mso-wrap-style:square" o:bullet="t">
        <v:imagedata r:id="rId7" o:title=""/>
      </v:shape>
    </w:pict>
  </w:numPicBullet>
  <w:numPicBullet w:numPicBulletId="7">
    <w:pict>
      <v:shape id="_x0000_i1183" type="#_x0000_t75" style="width:10.5pt;height:15pt;visibility:visible;mso-wrap-style:square" o:bullet="t">
        <v:imagedata r:id="rId8" o:title=""/>
      </v:shape>
    </w:pict>
  </w:numPicBullet>
  <w:numPicBullet w:numPicBulletId="8">
    <w:pict>
      <v:shape id="_x0000_i1184" type="#_x0000_t75" style="width:10.5pt;height:5.25pt;visibility:visible;mso-wrap-style:square" o:bullet="t">
        <v:imagedata r:id="rId9" o:title=""/>
      </v:shape>
    </w:pict>
  </w:numPicBullet>
  <w:numPicBullet w:numPicBulletId="9">
    <w:pict>
      <v:shape id="_x0000_i1185" type="#_x0000_t75" style="width:.75pt;height:.75pt;visibility:visible;mso-wrap-style:square" o:bullet="t">
        <v:imagedata r:id="rId10" o:title=""/>
      </v:shape>
    </w:pict>
  </w:numPicBullet>
  <w:abstractNum w:abstractNumId="0" w15:restartNumberingAfterBreak="0">
    <w:nsid w:val="11DB2C6E"/>
    <w:multiLevelType w:val="hybridMultilevel"/>
    <w:tmpl w:val="6D3CF65A"/>
    <w:lvl w:ilvl="0" w:tplc="95BEFF60">
      <w:start w:val="1"/>
      <w:numFmt w:val="bullet"/>
      <w:lvlText w:val=""/>
      <w:lvlPicBulletId w:val="6"/>
      <w:lvlJc w:val="left"/>
      <w:pPr>
        <w:tabs>
          <w:tab w:val="num" w:pos="720"/>
        </w:tabs>
        <w:ind w:left="720" w:hanging="360"/>
      </w:pPr>
      <w:rPr>
        <w:rFonts w:ascii="Symbol" w:hAnsi="Symbol" w:hint="default"/>
      </w:rPr>
    </w:lvl>
    <w:lvl w:ilvl="1" w:tplc="B1F457F4" w:tentative="1">
      <w:start w:val="1"/>
      <w:numFmt w:val="bullet"/>
      <w:lvlText w:val=""/>
      <w:lvlJc w:val="left"/>
      <w:pPr>
        <w:tabs>
          <w:tab w:val="num" w:pos="1440"/>
        </w:tabs>
        <w:ind w:left="1440" w:hanging="360"/>
      </w:pPr>
      <w:rPr>
        <w:rFonts w:ascii="Symbol" w:hAnsi="Symbol" w:hint="default"/>
      </w:rPr>
    </w:lvl>
    <w:lvl w:ilvl="2" w:tplc="BDA6294A" w:tentative="1">
      <w:start w:val="1"/>
      <w:numFmt w:val="bullet"/>
      <w:lvlText w:val=""/>
      <w:lvlJc w:val="left"/>
      <w:pPr>
        <w:tabs>
          <w:tab w:val="num" w:pos="2160"/>
        </w:tabs>
        <w:ind w:left="2160" w:hanging="360"/>
      </w:pPr>
      <w:rPr>
        <w:rFonts w:ascii="Symbol" w:hAnsi="Symbol" w:hint="default"/>
      </w:rPr>
    </w:lvl>
    <w:lvl w:ilvl="3" w:tplc="6B4A84E8" w:tentative="1">
      <w:start w:val="1"/>
      <w:numFmt w:val="bullet"/>
      <w:lvlText w:val=""/>
      <w:lvlJc w:val="left"/>
      <w:pPr>
        <w:tabs>
          <w:tab w:val="num" w:pos="2880"/>
        </w:tabs>
        <w:ind w:left="2880" w:hanging="360"/>
      </w:pPr>
      <w:rPr>
        <w:rFonts w:ascii="Symbol" w:hAnsi="Symbol" w:hint="default"/>
      </w:rPr>
    </w:lvl>
    <w:lvl w:ilvl="4" w:tplc="530448AA" w:tentative="1">
      <w:start w:val="1"/>
      <w:numFmt w:val="bullet"/>
      <w:lvlText w:val=""/>
      <w:lvlJc w:val="left"/>
      <w:pPr>
        <w:tabs>
          <w:tab w:val="num" w:pos="3600"/>
        </w:tabs>
        <w:ind w:left="3600" w:hanging="360"/>
      </w:pPr>
      <w:rPr>
        <w:rFonts w:ascii="Symbol" w:hAnsi="Symbol" w:hint="default"/>
      </w:rPr>
    </w:lvl>
    <w:lvl w:ilvl="5" w:tplc="18B08340" w:tentative="1">
      <w:start w:val="1"/>
      <w:numFmt w:val="bullet"/>
      <w:lvlText w:val=""/>
      <w:lvlJc w:val="left"/>
      <w:pPr>
        <w:tabs>
          <w:tab w:val="num" w:pos="4320"/>
        </w:tabs>
        <w:ind w:left="4320" w:hanging="360"/>
      </w:pPr>
      <w:rPr>
        <w:rFonts w:ascii="Symbol" w:hAnsi="Symbol" w:hint="default"/>
      </w:rPr>
    </w:lvl>
    <w:lvl w:ilvl="6" w:tplc="D602CB10" w:tentative="1">
      <w:start w:val="1"/>
      <w:numFmt w:val="bullet"/>
      <w:lvlText w:val=""/>
      <w:lvlJc w:val="left"/>
      <w:pPr>
        <w:tabs>
          <w:tab w:val="num" w:pos="5040"/>
        </w:tabs>
        <w:ind w:left="5040" w:hanging="360"/>
      </w:pPr>
      <w:rPr>
        <w:rFonts w:ascii="Symbol" w:hAnsi="Symbol" w:hint="default"/>
      </w:rPr>
    </w:lvl>
    <w:lvl w:ilvl="7" w:tplc="9BFEC650" w:tentative="1">
      <w:start w:val="1"/>
      <w:numFmt w:val="bullet"/>
      <w:lvlText w:val=""/>
      <w:lvlJc w:val="left"/>
      <w:pPr>
        <w:tabs>
          <w:tab w:val="num" w:pos="5760"/>
        </w:tabs>
        <w:ind w:left="5760" w:hanging="360"/>
      </w:pPr>
      <w:rPr>
        <w:rFonts w:ascii="Symbol" w:hAnsi="Symbol" w:hint="default"/>
      </w:rPr>
    </w:lvl>
    <w:lvl w:ilvl="8" w:tplc="A52E75F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F7A4A21"/>
    <w:multiLevelType w:val="hybridMultilevel"/>
    <w:tmpl w:val="1DD4CA82"/>
    <w:lvl w:ilvl="0" w:tplc="628AC072">
      <w:start w:val="1"/>
      <w:numFmt w:val="bullet"/>
      <w:lvlText w:val="•"/>
      <w:lvlPicBulletId w:val="3"/>
      <w:lvlJc w:val="left"/>
      <w:pPr>
        <w:ind w:left="39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62584138">
      <w:start w:val="1"/>
      <w:numFmt w:val="bullet"/>
      <w:lvlText w:val="o"/>
      <w:lvlJc w:val="left"/>
      <w:pPr>
        <w:ind w:left="147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88C806A0">
      <w:start w:val="1"/>
      <w:numFmt w:val="bullet"/>
      <w:lvlText w:val="▪"/>
      <w:lvlJc w:val="left"/>
      <w:pPr>
        <w:ind w:left="219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6882E13E">
      <w:start w:val="1"/>
      <w:numFmt w:val="bullet"/>
      <w:lvlText w:val="•"/>
      <w:lvlJc w:val="left"/>
      <w:pPr>
        <w:ind w:left="291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899A4AE0">
      <w:start w:val="1"/>
      <w:numFmt w:val="bullet"/>
      <w:lvlText w:val="o"/>
      <w:lvlJc w:val="left"/>
      <w:pPr>
        <w:ind w:left="363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CCFA208A">
      <w:start w:val="1"/>
      <w:numFmt w:val="bullet"/>
      <w:lvlText w:val="▪"/>
      <w:lvlJc w:val="left"/>
      <w:pPr>
        <w:ind w:left="435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EA21B12">
      <w:start w:val="1"/>
      <w:numFmt w:val="bullet"/>
      <w:lvlText w:val="•"/>
      <w:lvlJc w:val="left"/>
      <w:pPr>
        <w:ind w:left="507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E4B0CBDA">
      <w:start w:val="1"/>
      <w:numFmt w:val="bullet"/>
      <w:lvlText w:val="o"/>
      <w:lvlJc w:val="left"/>
      <w:pPr>
        <w:ind w:left="579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0F6AD0D0">
      <w:start w:val="1"/>
      <w:numFmt w:val="bullet"/>
      <w:lvlText w:val="▪"/>
      <w:lvlJc w:val="left"/>
      <w:pPr>
        <w:ind w:left="651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 w15:restartNumberingAfterBreak="0">
    <w:nsid w:val="20BE44D4"/>
    <w:multiLevelType w:val="hybridMultilevel"/>
    <w:tmpl w:val="62105D7A"/>
    <w:lvl w:ilvl="0" w:tplc="9B3CD274">
      <w:start w:val="1"/>
      <w:numFmt w:val="bullet"/>
      <w:lvlText w:val="•"/>
      <w:lvlPicBulletId w:val="0"/>
      <w:lvlJc w:val="left"/>
      <w:pPr>
        <w:ind w:left="8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6380EC2">
      <w:start w:val="1"/>
      <w:numFmt w:val="bullet"/>
      <w:lvlText w:val="o"/>
      <w:lvlJc w:val="left"/>
      <w:pPr>
        <w:ind w:left="17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DB8A608">
      <w:start w:val="1"/>
      <w:numFmt w:val="bullet"/>
      <w:lvlText w:val="▪"/>
      <w:lvlJc w:val="left"/>
      <w:pPr>
        <w:ind w:left="24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1FA4D36">
      <w:start w:val="1"/>
      <w:numFmt w:val="bullet"/>
      <w:lvlText w:val="•"/>
      <w:lvlJc w:val="left"/>
      <w:pPr>
        <w:ind w:left="31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908721C">
      <w:start w:val="1"/>
      <w:numFmt w:val="bullet"/>
      <w:lvlText w:val="o"/>
      <w:lvlJc w:val="left"/>
      <w:pPr>
        <w:ind w:left="38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8A229D6">
      <w:start w:val="1"/>
      <w:numFmt w:val="bullet"/>
      <w:lvlText w:val="▪"/>
      <w:lvlJc w:val="left"/>
      <w:pPr>
        <w:ind w:left="46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6C0AA5C">
      <w:start w:val="1"/>
      <w:numFmt w:val="bullet"/>
      <w:lvlText w:val="•"/>
      <w:lvlJc w:val="left"/>
      <w:pPr>
        <w:ind w:left="53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8B07CBC">
      <w:start w:val="1"/>
      <w:numFmt w:val="bullet"/>
      <w:lvlText w:val="o"/>
      <w:lvlJc w:val="left"/>
      <w:pPr>
        <w:ind w:left="60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884685C">
      <w:start w:val="1"/>
      <w:numFmt w:val="bullet"/>
      <w:lvlText w:val="▪"/>
      <w:lvlJc w:val="left"/>
      <w:pPr>
        <w:ind w:left="67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3A063D87"/>
    <w:multiLevelType w:val="hybridMultilevel"/>
    <w:tmpl w:val="2800EBBC"/>
    <w:lvl w:ilvl="0" w:tplc="429CD728">
      <w:start w:val="1"/>
      <w:numFmt w:val="bullet"/>
      <w:lvlText w:val=""/>
      <w:lvlPicBulletId w:val="7"/>
      <w:lvlJc w:val="left"/>
      <w:pPr>
        <w:tabs>
          <w:tab w:val="num" w:pos="720"/>
        </w:tabs>
        <w:ind w:left="720" w:hanging="360"/>
      </w:pPr>
      <w:rPr>
        <w:rFonts w:ascii="Symbol" w:hAnsi="Symbol" w:hint="default"/>
      </w:rPr>
    </w:lvl>
    <w:lvl w:ilvl="1" w:tplc="A93AC756" w:tentative="1">
      <w:start w:val="1"/>
      <w:numFmt w:val="bullet"/>
      <w:lvlText w:val=""/>
      <w:lvlJc w:val="left"/>
      <w:pPr>
        <w:tabs>
          <w:tab w:val="num" w:pos="1440"/>
        </w:tabs>
        <w:ind w:left="1440" w:hanging="360"/>
      </w:pPr>
      <w:rPr>
        <w:rFonts w:ascii="Symbol" w:hAnsi="Symbol" w:hint="default"/>
      </w:rPr>
    </w:lvl>
    <w:lvl w:ilvl="2" w:tplc="C480EF8E" w:tentative="1">
      <w:start w:val="1"/>
      <w:numFmt w:val="bullet"/>
      <w:lvlText w:val=""/>
      <w:lvlJc w:val="left"/>
      <w:pPr>
        <w:tabs>
          <w:tab w:val="num" w:pos="2160"/>
        </w:tabs>
        <w:ind w:left="2160" w:hanging="360"/>
      </w:pPr>
      <w:rPr>
        <w:rFonts w:ascii="Symbol" w:hAnsi="Symbol" w:hint="default"/>
      </w:rPr>
    </w:lvl>
    <w:lvl w:ilvl="3" w:tplc="D58262A8" w:tentative="1">
      <w:start w:val="1"/>
      <w:numFmt w:val="bullet"/>
      <w:lvlText w:val=""/>
      <w:lvlJc w:val="left"/>
      <w:pPr>
        <w:tabs>
          <w:tab w:val="num" w:pos="2880"/>
        </w:tabs>
        <w:ind w:left="2880" w:hanging="360"/>
      </w:pPr>
      <w:rPr>
        <w:rFonts w:ascii="Symbol" w:hAnsi="Symbol" w:hint="default"/>
      </w:rPr>
    </w:lvl>
    <w:lvl w:ilvl="4" w:tplc="26224352" w:tentative="1">
      <w:start w:val="1"/>
      <w:numFmt w:val="bullet"/>
      <w:lvlText w:val=""/>
      <w:lvlJc w:val="left"/>
      <w:pPr>
        <w:tabs>
          <w:tab w:val="num" w:pos="3600"/>
        </w:tabs>
        <w:ind w:left="3600" w:hanging="360"/>
      </w:pPr>
      <w:rPr>
        <w:rFonts w:ascii="Symbol" w:hAnsi="Symbol" w:hint="default"/>
      </w:rPr>
    </w:lvl>
    <w:lvl w:ilvl="5" w:tplc="1756A154" w:tentative="1">
      <w:start w:val="1"/>
      <w:numFmt w:val="bullet"/>
      <w:lvlText w:val=""/>
      <w:lvlJc w:val="left"/>
      <w:pPr>
        <w:tabs>
          <w:tab w:val="num" w:pos="4320"/>
        </w:tabs>
        <w:ind w:left="4320" w:hanging="360"/>
      </w:pPr>
      <w:rPr>
        <w:rFonts w:ascii="Symbol" w:hAnsi="Symbol" w:hint="default"/>
      </w:rPr>
    </w:lvl>
    <w:lvl w:ilvl="6" w:tplc="826CF02E" w:tentative="1">
      <w:start w:val="1"/>
      <w:numFmt w:val="bullet"/>
      <w:lvlText w:val=""/>
      <w:lvlJc w:val="left"/>
      <w:pPr>
        <w:tabs>
          <w:tab w:val="num" w:pos="5040"/>
        </w:tabs>
        <w:ind w:left="5040" w:hanging="360"/>
      </w:pPr>
      <w:rPr>
        <w:rFonts w:ascii="Symbol" w:hAnsi="Symbol" w:hint="default"/>
      </w:rPr>
    </w:lvl>
    <w:lvl w:ilvl="7" w:tplc="CDC8E670" w:tentative="1">
      <w:start w:val="1"/>
      <w:numFmt w:val="bullet"/>
      <w:lvlText w:val=""/>
      <w:lvlJc w:val="left"/>
      <w:pPr>
        <w:tabs>
          <w:tab w:val="num" w:pos="5760"/>
        </w:tabs>
        <w:ind w:left="5760" w:hanging="360"/>
      </w:pPr>
      <w:rPr>
        <w:rFonts w:ascii="Symbol" w:hAnsi="Symbol" w:hint="default"/>
      </w:rPr>
    </w:lvl>
    <w:lvl w:ilvl="8" w:tplc="D8E8F7D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30B2D66"/>
    <w:multiLevelType w:val="hybridMultilevel"/>
    <w:tmpl w:val="CC48A0AE"/>
    <w:lvl w:ilvl="0" w:tplc="B0820C02">
      <w:start w:val="1"/>
      <w:numFmt w:val="bullet"/>
      <w:lvlText w:val="-"/>
      <w:lvlJc w:val="left"/>
      <w:pPr>
        <w:ind w:left="442"/>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1F7AE35C">
      <w:start w:val="1"/>
      <w:numFmt w:val="bullet"/>
      <w:lvlText w:val="o"/>
      <w:lvlJc w:val="left"/>
      <w:pPr>
        <w:ind w:left="110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F244CBF8">
      <w:start w:val="1"/>
      <w:numFmt w:val="bullet"/>
      <w:lvlText w:val="▪"/>
      <w:lvlJc w:val="left"/>
      <w:pPr>
        <w:ind w:left="182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66622910">
      <w:start w:val="1"/>
      <w:numFmt w:val="bullet"/>
      <w:lvlText w:val="•"/>
      <w:lvlJc w:val="left"/>
      <w:pPr>
        <w:ind w:left="254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B240CA32">
      <w:start w:val="1"/>
      <w:numFmt w:val="bullet"/>
      <w:lvlText w:val="o"/>
      <w:lvlJc w:val="left"/>
      <w:pPr>
        <w:ind w:left="326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7CF8A3AA">
      <w:start w:val="1"/>
      <w:numFmt w:val="bullet"/>
      <w:lvlText w:val="▪"/>
      <w:lvlJc w:val="left"/>
      <w:pPr>
        <w:ind w:left="398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549A2A4A">
      <w:start w:val="1"/>
      <w:numFmt w:val="bullet"/>
      <w:lvlText w:val="•"/>
      <w:lvlJc w:val="left"/>
      <w:pPr>
        <w:ind w:left="470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A0C05644">
      <w:start w:val="1"/>
      <w:numFmt w:val="bullet"/>
      <w:lvlText w:val="o"/>
      <w:lvlJc w:val="left"/>
      <w:pPr>
        <w:ind w:left="542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E8BAA600">
      <w:start w:val="1"/>
      <w:numFmt w:val="bullet"/>
      <w:lvlText w:val="▪"/>
      <w:lvlJc w:val="left"/>
      <w:pPr>
        <w:ind w:left="614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5" w15:restartNumberingAfterBreak="0">
    <w:nsid w:val="465D2E92"/>
    <w:multiLevelType w:val="hybridMultilevel"/>
    <w:tmpl w:val="B02C1360"/>
    <w:lvl w:ilvl="0" w:tplc="AB263CAA">
      <w:start w:val="1"/>
      <w:numFmt w:val="bullet"/>
      <w:lvlText w:val=""/>
      <w:lvlPicBulletId w:val="8"/>
      <w:lvlJc w:val="left"/>
      <w:pPr>
        <w:tabs>
          <w:tab w:val="num" w:pos="720"/>
        </w:tabs>
        <w:ind w:left="720" w:hanging="360"/>
      </w:pPr>
      <w:rPr>
        <w:rFonts w:ascii="Symbol" w:hAnsi="Symbol" w:hint="default"/>
      </w:rPr>
    </w:lvl>
    <w:lvl w:ilvl="1" w:tplc="C314543E" w:tentative="1">
      <w:start w:val="1"/>
      <w:numFmt w:val="bullet"/>
      <w:lvlText w:val=""/>
      <w:lvlJc w:val="left"/>
      <w:pPr>
        <w:tabs>
          <w:tab w:val="num" w:pos="1440"/>
        </w:tabs>
        <w:ind w:left="1440" w:hanging="360"/>
      </w:pPr>
      <w:rPr>
        <w:rFonts w:ascii="Symbol" w:hAnsi="Symbol" w:hint="default"/>
      </w:rPr>
    </w:lvl>
    <w:lvl w:ilvl="2" w:tplc="4D52CB04" w:tentative="1">
      <w:start w:val="1"/>
      <w:numFmt w:val="bullet"/>
      <w:lvlText w:val=""/>
      <w:lvlJc w:val="left"/>
      <w:pPr>
        <w:tabs>
          <w:tab w:val="num" w:pos="2160"/>
        </w:tabs>
        <w:ind w:left="2160" w:hanging="360"/>
      </w:pPr>
      <w:rPr>
        <w:rFonts w:ascii="Symbol" w:hAnsi="Symbol" w:hint="default"/>
      </w:rPr>
    </w:lvl>
    <w:lvl w:ilvl="3" w:tplc="EEBEAE28" w:tentative="1">
      <w:start w:val="1"/>
      <w:numFmt w:val="bullet"/>
      <w:lvlText w:val=""/>
      <w:lvlJc w:val="left"/>
      <w:pPr>
        <w:tabs>
          <w:tab w:val="num" w:pos="2880"/>
        </w:tabs>
        <w:ind w:left="2880" w:hanging="360"/>
      </w:pPr>
      <w:rPr>
        <w:rFonts w:ascii="Symbol" w:hAnsi="Symbol" w:hint="default"/>
      </w:rPr>
    </w:lvl>
    <w:lvl w:ilvl="4" w:tplc="A066FAE2" w:tentative="1">
      <w:start w:val="1"/>
      <w:numFmt w:val="bullet"/>
      <w:lvlText w:val=""/>
      <w:lvlJc w:val="left"/>
      <w:pPr>
        <w:tabs>
          <w:tab w:val="num" w:pos="3600"/>
        </w:tabs>
        <w:ind w:left="3600" w:hanging="360"/>
      </w:pPr>
      <w:rPr>
        <w:rFonts w:ascii="Symbol" w:hAnsi="Symbol" w:hint="default"/>
      </w:rPr>
    </w:lvl>
    <w:lvl w:ilvl="5" w:tplc="593E217E" w:tentative="1">
      <w:start w:val="1"/>
      <w:numFmt w:val="bullet"/>
      <w:lvlText w:val=""/>
      <w:lvlJc w:val="left"/>
      <w:pPr>
        <w:tabs>
          <w:tab w:val="num" w:pos="4320"/>
        </w:tabs>
        <w:ind w:left="4320" w:hanging="360"/>
      </w:pPr>
      <w:rPr>
        <w:rFonts w:ascii="Symbol" w:hAnsi="Symbol" w:hint="default"/>
      </w:rPr>
    </w:lvl>
    <w:lvl w:ilvl="6" w:tplc="44DAD9CE" w:tentative="1">
      <w:start w:val="1"/>
      <w:numFmt w:val="bullet"/>
      <w:lvlText w:val=""/>
      <w:lvlJc w:val="left"/>
      <w:pPr>
        <w:tabs>
          <w:tab w:val="num" w:pos="5040"/>
        </w:tabs>
        <w:ind w:left="5040" w:hanging="360"/>
      </w:pPr>
      <w:rPr>
        <w:rFonts w:ascii="Symbol" w:hAnsi="Symbol" w:hint="default"/>
      </w:rPr>
    </w:lvl>
    <w:lvl w:ilvl="7" w:tplc="2BDE7030" w:tentative="1">
      <w:start w:val="1"/>
      <w:numFmt w:val="bullet"/>
      <w:lvlText w:val=""/>
      <w:lvlJc w:val="left"/>
      <w:pPr>
        <w:tabs>
          <w:tab w:val="num" w:pos="5760"/>
        </w:tabs>
        <w:ind w:left="5760" w:hanging="360"/>
      </w:pPr>
      <w:rPr>
        <w:rFonts w:ascii="Symbol" w:hAnsi="Symbol" w:hint="default"/>
      </w:rPr>
    </w:lvl>
    <w:lvl w:ilvl="8" w:tplc="5A329C0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2277B68"/>
    <w:multiLevelType w:val="hybridMultilevel"/>
    <w:tmpl w:val="FCEEC4E4"/>
    <w:lvl w:ilvl="0" w:tplc="040C0001">
      <w:start w:val="1"/>
      <w:numFmt w:val="bullet"/>
      <w:lvlText w:val=""/>
      <w:lvlJc w:val="left"/>
      <w:pPr>
        <w:ind w:left="1577" w:hanging="360"/>
      </w:pPr>
      <w:rPr>
        <w:rFonts w:ascii="Symbol" w:hAnsi="Symbol" w:hint="default"/>
      </w:rPr>
    </w:lvl>
    <w:lvl w:ilvl="1" w:tplc="040C0003" w:tentative="1">
      <w:start w:val="1"/>
      <w:numFmt w:val="bullet"/>
      <w:lvlText w:val="o"/>
      <w:lvlJc w:val="left"/>
      <w:pPr>
        <w:ind w:left="2297" w:hanging="360"/>
      </w:pPr>
      <w:rPr>
        <w:rFonts w:ascii="Courier New" w:hAnsi="Courier New" w:cs="Courier New" w:hint="default"/>
      </w:rPr>
    </w:lvl>
    <w:lvl w:ilvl="2" w:tplc="040C0005" w:tentative="1">
      <w:start w:val="1"/>
      <w:numFmt w:val="bullet"/>
      <w:lvlText w:val=""/>
      <w:lvlJc w:val="left"/>
      <w:pPr>
        <w:ind w:left="3017" w:hanging="360"/>
      </w:pPr>
      <w:rPr>
        <w:rFonts w:ascii="Wingdings" w:hAnsi="Wingdings" w:hint="default"/>
      </w:rPr>
    </w:lvl>
    <w:lvl w:ilvl="3" w:tplc="040C0001" w:tentative="1">
      <w:start w:val="1"/>
      <w:numFmt w:val="bullet"/>
      <w:lvlText w:val=""/>
      <w:lvlJc w:val="left"/>
      <w:pPr>
        <w:ind w:left="3737" w:hanging="360"/>
      </w:pPr>
      <w:rPr>
        <w:rFonts w:ascii="Symbol" w:hAnsi="Symbol" w:hint="default"/>
      </w:rPr>
    </w:lvl>
    <w:lvl w:ilvl="4" w:tplc="040C0003" w:tentative="1">
      <w:start w:val="1"/>
      <w:numFmt w:val="bullet"/>
      <w:lvlText w:val="o"/>
      <w:lvlJc w:val="left"/>
      <w:pPr>
        <w:ind w:left="4457" w:hanging="360"/>
      </w:pPr>
      <w:rPr>
        <w:rFonts w:ascii="Courier New" w:hAnsi="Courier New" w:cs="Courier New" w:hint="default"/>
      </w:rPr>
    </w:lvl>
    <w:lvl w:ilvl="5" w:tplc="040C0005" w:tentative="1">
      <w:start w:val="1"/>
      <w:numFmt w:val="bullet"/>
      <w:lvlText w:val=""/>
      <w:lvlJc w:val="left"/>
      <w:pPr>
        <w:ind w:left="5177" w:hanging="360"/>
      </w:pPr>
      <w:rPr>
        <w:rFonts w:ascii="Wingdings" w:hAnsi="Wingdings" w:hint="default"/>
      </w:rPr>
    </w:lvl>
    <w:lvl w:ilvl="6" w:tplc="040C0001" w:tentative="1">
      <w:start w:val="1"/>
      <w:numFmt w:val="bullet"/>
      <w:lvlText w:val=""/>
      <w:lvlJc w:val="left"/>
      <w:pPr>
        <w:ind w:left="5897" w:hanging="360"/>
      </w:pPr>
      <w:rPr>
        <w:rFonts w:ascii="Symbol" w:hAnsi="Symbol" w:hint="default"/>
      </w:rPr>
    </w:lvl>
    <w:lvl w:ilvl="7" w:tplc="040C0003" w:tentative="1">
      <w:start w:val="1"/>
      <w:numFmt w:val="bullet"/>
      <w:lvlText w:val="o"/>
      <w:lvlJc w:val="left"/>
      <w:pPr>
        <w:ind w:left="6617" w:hanging="360"/>
      </w:pPr>
      <w:rPr>
        <w:rFonts w:ascii="Courier New" w:hAnsi="Courier New" w:cs="Courier New" w:hint="default"/>
      </w:rPr>
    </w:lvl>
    <w:lvl w:ilvl="8" w:tplc="040C0005" w:tentative="1">
      <w:start w:val="1"/>
      <w:numFmt w:val="bullet"/>
      <w:lvlText w:val=""/>
      <w:lvlJc w:val="left"/>
      <w:pPr>
        <w:ind w:left="7337" w:hanging="360"/>
      </w:pPr>
      <w:rPr>
        <w:rFonts w:ascii="Wingdings" w:hAnsi="Wingdings" w:hint="default"/>
      </w:rPr>
    </w:lvl>
  </w:abstractNum>
  <w:abstractNum w:abstractNumId="7" w15:restartNumberingAfterBreak="0">
    <w:nsid w:val="564C76AD"/>
    <w:multiLevelType w:val="hybridMultilevel"/>
    <w:tmpl w:val="14C8BE98"/>
    <w:lvl w:ilvl="0" w:tplc="3F7AAFE6">
      <w:start w:val="1"/>
      <w:numFmt w:val="bullet"/>
      <w:lvlText w:val=""/>
      <w:lvlPicBulletId w:val="9"/>
      <w:lvlJc w:val="left"/>
      <w:pPr>
        <w:tabs>
          <w:tab w:val="num" w:pos="720"/>
        </w:tabs>
        <w:ind w:left="720" w:hanging="360"/>
      </w:pPr>
      <w:rPr>
        <w:rFonts w:ascii="Symbol" w:hAnsi="Symbol" w:hint="default"/>
      </w:rPr>
    </w:lvl>
    <w:lvl w:ilvl="1" w:tplc="A508CBB0" w:tentative="1">
      <w:start w:val="1"/>
      <w:numFmt w:val="bullet"/>
      <w:lvlText w:val=""/>
      <w:lvlJc w:val="left"/>
      <w:pPr>
        <w:tabs>
          <w:tab w:val="num" w:pos="1440"/>
        </w:tabs>
        <w:ind w:left="1440" w:hanging="360"/>
      </w:pPr>
      <w:rPr>
        <w:rFonts w:ascii="Symbol" w:hAnsi="Symbol" w:hint="default"/>
      </w:rPr>
    </w:lvl>
    <w:lvl w:ilvl="2" w:tplc="95B0ECC8" w:tentative="1">
      <w:start w:val="1"/>
      <w:numFmt w:val="bullet"/>
      <w:lvlText w:val=""/>
      <w:lvlJc w:val="left"/>
      <w:pPr>
        <w:tabs>
          <w:tab w:val="num" w:pos="2160"/>
        </w:tabs>
        <w:ind w:left="2160" w:hanging="360"/>
      </w:pPr>
      <w:rPr>
        <w:rFonts w:ascii="Symbol" w:hAnsi="Symbol" w:hint="default"/>
      </w:rPr>
    </w:lvl>
    <w:lvl w:ilvl="3" w:tplc="7DDC04E0" w:tentative="1">
      <w:start w:val="1"/>
      <w:numFmt w:val="bullet"/>
      <w:lvlText w:val=""/>
      <w:lvlJc w:val="left"/>
      <w:pPr>
        <w:tabs>
          <w:tab w:val="num" w:pos="2880"/>
        </w:tabs>
        <w:ind w:left="2880" w:hanging="360"/>
      </w:pPr>
      <w:rPr>
        <w:rFonts w:ascii="Symbol" w:hAnsi="Symbol" w:hint="default"/>
      </w:rPr>
    </w:lvl>
    <w:lvl w:ilvl="4" w:tplc="4EB86894" w:tentative="1">
      <w:start w:val="1"/>
      <w:numFmt w:val="bullet"/>
      <w:lvlText w:val=""/>
      <w:lvlJc w:val="left"/>
      <w:pPr>
        <w:tabs>
          <w:tab w:val="num" w:pos="3600"/>
        </w:tabs>
        <w:ind w:left="3600" w:hanging="360"/>
      </w:pPr>
      <w:rPr>
        <w:rFonts w:ascii="Symbol" w:hAnsi="Symbol" w:hint="default"/>
      </w:rPr>
    </w:lvl>
    <w:lvl w:ilvl="5" w:tplc="4EC4446E" w:tentative="1">
      <w:start w:val="1"/>
      <w:numFmt w:val="bullet"/>
      <w:lvlText w:val=""/>
      <w:lvlJc w:val="left"/>
      <w:pPr>
        <w:tabs>
          <w:tab w:val="num" w:pos="4320"/>
        </w:tabs>
        <w:ind w:left="4320" w:hanging="360"/>
      </w:pPr>
      <w:rPr>
        <w:rFonts w:ascii="Symbol" w:hAnsi="Symbol" w:hint="default"/>
      </w:rPr>
    </w:lvl>
    <w:lvl w:ilvl="6" w:tplc="9314EE7E" w:tentative="1">
      <w:start w:val="1"/>
      <w:numFmt w:val="bullet"/>
      <w:lvlText w:val=""/>
      <w:lvlJc w:val="left"/>
      <w:pPr>
        <w:tabs>
          <w:tab w:val="num" w:pos="5040"/>
        </w:tabs>
        <w:ind w:left="5040" w:hanging="360"/>
      </w:pPr>
      <w:rPr>
        <w:rFonts w:ascii="Symbol" w:hAnsi="Symbol" w:hint="default"/>
      </w:rPr>
    </w:lvl>
    <w:lvl w:ilvl="7" w:tplc="F3EE7686" w:tentative="1">
      <w:start w:val="1"/>
      <w:numFmt w:val="bullet"/>
      <w:lvlText w:val=""/>
      <w:lvlJc w:val="left"/>
      <w:pPr>
        <w:tabs>
          <w:tab w:val="num" w:pos="5760"/>
        </w:tabs>
        <w:ind w:left="5760" w:hanging="360"/>
      </w:pPr>
      <w:rPr>
        <w:rFonts w:ascii="Symbol" w:hAnsi="Symbol" w:hint="default"/>
      </w:rPr>
    </w:lvl>
    <w:lvl w:ilvl="8" w:tplc="5B6A680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1BA4F29"/>
    <w:multiLevelType w:val="hybridMultilevel"/>
    <w:tmpl w:val="5D04DFE2"/>
    <w:lvl w:ilvl="0" w:tplc="6658CA02">
      <w:start w:val="1"/>
      <w:numFmt w:val="bullet"/>
      <w:lvlText w:val=""/>
      <w:lvlPicBulletId w:val="4"/>
      <w:lvlJc w:val="left"/>
      <w:pPr>
        <w:tabs>
          <w:tab w:val="num" w:pos="720"/>
        </w:tabs>
        <w:ind w:left="720" w:hanging="360"/>
      </w:pPr>
      <w:rPr>
        <w:rFonts w:ascii="Symbol" w:hAnsi="Symbol" w:hint="default"/>
      </w:rPr>
    </w:lvl>
    <w:lvl w:ilvl="1" w:tplc="39028620" w:tentative="1">
      <w:start w:val="1"/>
      <w:numFmt w:val="bullet"/>
      <w:lvlText w:val=""/>
      <w:lvlJc w:val="left"/>
      <w:pPr>
        <w:tabs>
          <w:tab w:val="num" w:pos="1440"/>
        </w:tabs>
        <w:ind w:left="1440" w:hanging="360"/>
      </w:pPr>
      <w:rPr>
        <w:rFonts w:ascii="Symbol" w:hAnsi="Symbol" w:hint="default"/>
      </w:rPr>
    </w:lvl>
    <w:lvl w:ilvl="2" w:tplc="062E81CE" w:tentative="1">
      <w:start w:val="1"/>
      <w:numFmt w:val="bullet"/>
      <w:lvlText w:val=""/>
      <w:lvlJc w:val="left"/>
      <w:pPr>
        <w:tabs>
          <w:tab w:val="num" w:pos="2160"/>
        </w:tabs>
        <w:ind w:left="2160" w:hanging="360"/>
      </w:pPr>
      <w:rPr>
        <w:rFonts w:ascii="Symbol" w:hAnsi="Symbol" w:hint="default"/>
      </w:rPr>
    </w:lvl>
    <w:lvl w:ilvl="3" w:tplc="45AE74A4" w:tentative="1">
      <w:start w:val="1"/>
      <w:numFmt w:val="bullet"/>
      <w:lvlText w:val=""/>
      <w:lvlJc w:val="left"/>
      <w:pPr>
        <w:tabs>
          <w:tab w:val="num" w:pos="2880"/>
        </w:tabs>
        <w:ind w:left="2880" w:hanging="360"/>
      </w:pPr>
      <w:rPr>
        <w:rFonts w:ascii="Symbol" w:hAnsi="Symbol" w:hint="default"/>
      </w:rPr>
    </w:lvl>
    <w:lvl w:ilvl="4" w:tplc="173C9E26" w:tentative="1">
      <w:start w:val="1"/>
      <w:numFmt w:val="bullet"/>
      <w:lvlText w:val=""/>
      <w:lvlJc w:val="left"/>
      <w:pPr>
        <w:tabs>
          <w:tab w:val="num" w:pos="3600"/>
        </w:tabs>
        <w:ind w:left="3600" w:hanging="360"/>
      </w:pPr>
      <w:rPr>
        <w:rFonts w:ascii="Symbol" w:hAnsi="Symbol" w:hint="default"/>
      </w:rPr>
    </w:lvl>
    <w:lvl w:ilvl="5" w:tplc="96D6FBE0" w:tentative="1">
      <w:start w:val="1"/>
      <w:numFmt w:val="bullet"/>
      <w:lvlText w:val=""/>
      <w:lvlJc w:val="left"/>
      <w:pPr>
        <w:tabs>
          <w:tab w:val="num" w:pos="4320"/>
        </w:tabs>
        <w:ind w:left="4320" w:hanging="360"/>
      </w:pPr>
      <w:rPr>
        <w:rFonts w:ascii="Symbol" w:hAnsi="Symbol" w:hint="default"/>
      </w:rPr>
    </w:lvl>
    <w:lvl w:ilvl="6" w:tplc="54EA21C8" w:tentative="1">
      <w:start w:val="1"/>
      <w:numFmt w:val="bullet"/>
      <w:lvlText w:val=""/>
      <w:lvlJc w:val="left"/>
      <w:pPr>
        <w:tabs>
          <w:tab w:val="num" w:pos="5040"/>
        </w:tabs>
        <w:ind w:left="5040" w:hanging="360"/>
      </w:pPr>
      <w:rPr>
        <w:rFonts w:ascii="Symbol" w:hAnsi="Symbol" w:hint="default"/>
      </w:rPr>
    </w:lvl>
    <w:lvl w:ilvl="7" w:tplc="5868F700" w:tentative="1">
      <w:start w:val="1"/>
      <w:numFmt w:val="bullet"/>
      <w:lvlText w:val=""/>
      <w:lvlJc w:val="left"/>
      <w:pPr>
        <w:tabs>
          <w:tab w:val="num" w:pos="5760"/>
        </w:tabs>
        <w:ind w:left="5760" w:hanging="360"/>
      </w:pPr>
      <w:rPr>
        <w:rFonts w:ascii="Symbol" w:hAnsi="Symbol" w:hint="default"/>
      </w:rPr>
    </w:lvl>
    <w:lvl w:ilvl="8" w:tplc="52E23C3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8FE0680"/>
    <w:multiLevelType w:val="hybridMultilevel"/>
    <w:tmpl w:val="12E2C3F2"/>
    <w:lvl w:ilvl="0" w:tplc="AD787426">
      <w:start w:val="1"/>
      <w:numFmt w:val="bullet"/>
      <w:lvlText w:val="•"/>
      <w:lvlPicBulletId w:val="2"/>
      <w:lvlJc w:val="left"/>
      <w:pPr>
        <w:ind w:left="85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5D60BBC2">
      <w:start w:val="1"/>
      <w:numFmt w:val="bullet"/>
      <w:lvlText w:val="o"/>
      <w:lvlJc w:val="left"/>
      <w:pPr>
        <w:ind w:left="18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7DB273D6">
      <w:start w:val="1"/>
      <w:numFmt w:val="bullet"/>
      <w:lvlText w:val="▪"/>
      <w:lvlJc w:val="left"/>
      <w:pPr>
        <w:ind w:left="25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40F8FE92">
      <w:start w:val="1"/>
      <w:numFmt w:val="bullet"/>
      <w:lvlText w:val="•"/>
      <w:lvlJc w:val="left"/>
      <w:pPr>
        <w:ind w:left="32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AA26F53E">
      <w:start w:val="1"/>
      <w:numFmt w:val="bullet"/>
      <w:lvlText w:val="o"/>
      <w:lvlJc w:val="left"/>
      <w:pPr>
        <w:ind w:left="40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0D415D6">
      <w:start w:val="1"/>
      <w:numFmt w:val="bullet"/>
      <w:lvlText w:val="▪"/>
      <w:lvlJc w:val="left"/>
      <w:pPr>
        <w:ind w:left="47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2098F09E">
      <w:start w:val="1"/>
      <w:numFmt w:val="bullet"/>
      <w:lvlText w:val="•"/>
      <w:lvlJc w:val="left"/>
      <w:pPr>
        <w:ind w:left="54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6C989CC8">
      <w:start w:val="1"/>
      <w:numFmt w:val="bullet"/>
      <w:lvlText w:val="o"/>
      <w:lvlJc w:val="left"/>
      <w:pPr>
        <w:ind w:left="61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27762274">
      <w:start w:val="1"/>
      <w:numFmt w:val="bullet"/>
      <w:lvlText w:val="▪"/>
      <w:lvlJc w:val="left"/>
      <w:pPr>
        <w:ind w:left="68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0" w15:restartNumberingAfterBreak="0">
    <w:nsid w:val="7AAB423A"/>
    <w:multiLevelType w:val="hybridMultilevel"/>
    <w:tmpl w:val="BB5E7B46"/>
    <w:lvl w:ilvl="0" w:tplc="C0086A70">
      <w:start w:val="1"/>
      <w:numFmt w:val="bullet"/>
      <w:lvlText w:val="•"/>
      <w:lvlPicBulletId w:val="1"/>
      <w:lvlJc w:val="left"/>
      <w:pPr>
        <w:ind w:left="8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1B2C27A">
      <w:start w:val="1"/>
      <w:numFmt w:val="bullet"/>
      <w:lvlText w:val="o"/>
      <w:lvlJc w:val="left"/>
      <w:pPr>
        <w:ind w:left="15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8506EAA">
      <w:start w:val="1"/>
      <w:numFmt w:val="bullet"/>
      <w:lvlText w:val="▪"/>
      <w:lvlJc w:val="left"/>
      <w:pPr>
        <w:ind w:left="22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DB26F72">
      <w:start w:val="1"/>
      <w:numFmt w:val="bullet"/>
      <w:lvlText w:val="•"/>
      <w:lvlJc w:val="left"/>
      <w:pPr>
        <w:ind w:left="30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084DFCC">
      <w:start w:val="1"/>
      <w:numFmt w:val="bullet"/>
      <w:lvlText w:val="o"/>
      <w:lvlJc w:val="left"/>
      <w:pPr>
        <w:ind w:left="37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6EA1CCE">
      <w:start w:val="1"/>
      <w:numFmt w:val="bullet"/>
      <w:lvlText w:val="▪"/>
      <w:lvlJc w:val="left"/>
      <w:pPr>
        <w:ind w:left="44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A444D7E">
      <w:start w:val="1"/>
      <w:numFmt w:val="bullet"/>
      <w:lvlText w:val="•"/>
      <w:lvlJc w:val="left"/>
      <w:pPr>
        <w:ind w:left="51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7283A40">
      <w:start w:val="1"/>
      <w:numFmt w:val="bullet"/>
      <w:lvlText w:val="o"/>
      <w:lvlJc w:val="left"/>
      <w:pPr>
        <w:ind w:left="58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556077C">
      <w:start w:val="1"/>
      <w:numFmt w:val="bullet"/>
      <w:lvlText w:val="▪"/>
      <w:lvlJc w:val="left"/>
      <w:pPr>
        <w:ind w:left="66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7B471D67"/>
    <w:multiLevelType w:val="hybridMultilevel"/>
    <w:tmpl w:val="5FDE5154"/>
    <w:lvl w:ilvl="0" w:tplc="6BDAF2EA">
      <w:start w:val="1"/>
      <w:numFmt w:val="bullet"/>
      <w:lvlText w:val=""/>
      <w:lvlPicBulletId w:val="5"/>
      <w:lvlJc w:val="left"/>
      <w:pPr>
        <w:tabs>
          <w:tab w:val="num" w:pos="720"/>
        </w:tabs>
        <w:ind w:left="720" w:hanging="360"/>
      </w:pPr>
      <w:rPr>
        <w:rFonts w:ascii="Symbol" w:hAnsi="Symbol" w:hint="default"/>
      </w:rPr>
    </w:lvl>
    <w:lvl w:ilvl="1" w:tplc="96B2BF0A" w:tentative="1">
      <w:start w:val="1"/>
      <w:numFmt w:val="bullet"/>
      <w:lvlText w:val=""/>
      <w:lvlJc w:val="left"/>
      <w:pPr>
        <w:tabs>
          <w:tab w:val="num" w:pos="1440"/>
        </w:tabs>
        <w:ind w:left="1440" w:hanging="360"/>
      </w:pPr>
      <w:rPr>
        <w:rFonts w:ascii="Symbol" w:hAnsi="Symbol" w:hint="default"/>
      </w:rPr>
    </w:lvl>
    <w:lvl w:ilvl="2" w:tplc="6F0E08A4" w:tentative="1">
      <w:start w:val="1"/>
      <w:numFmt w:val="bullet"/>
      <w:lvlText w:val=""/>
      <w:lvlJc w:val="left"/>
      <w:pPr>
        <w:tabs>
          <w:tab w:val="num" w:pos="2160"/>
        </w:tabs>
        <w:ind w:left="2160" w:hanging="360"/>
      </w:pPr>
      <w:rPr>
        <w:rFonts w:ascii="Symbol" w:hAnsi="Symbol" w:hint="default"/>
      </w:rPr>
    </w:lvl>
    <w:lvl w:ilvl="3" w:tplc="E45EA808" w:tentative="1">
      <w:start w:val="1"/>
      <w:numFmt w:val="bullet"/>
      <w:lvlText w:val=""/>
      <w:lvlJc w:val="left"/>
      <w:pPr>
        <w:tabs>
          <w:tab w:val="num" w:pos="2880"/>
        </w:tabs>
        <w:ind w:left="2880" w:hanging="360"/>
      </w:pPr>
      <w:rPr>
        <w:rFonts w:ascii="Symbol" w:hAnsi="Symbol" w:hint="default"/>
      </w:rPr>
    </w:lvl>
    <w:lvl w:ilvl="4" w:tplc="B8063E76" w:tentative="1">
      <w:start w:val="1"/>
      <w:numFmt w:val="bullet"/>
      <w:lvlText w:val=""/>
      <w:lvlJc w:val="left"/>
      <w:pPr>
        <w:tabs>
          <w:tab w:val="num" w:pos="3600"/>
        </w:tabs>
        <w:ind w:left="3600" w:hanging="360"/>
      </w:pPr>
      <w:rPr>
        <w:rFonts w:ascii="Symbol" w:hAnsi="Symbol" w:hint="default"/>
      </w:rPr>
    </w:lvl>
    <w:lvl w:ilvl="5" w:tplc="AFC00AC0" w:tentative="1">
      <w:start w:val="1"/>
      <w:numFmt w:val="bullet"/>
      <w:lvlText w:val=""/>
      <w:lvlJc w:val="left"/>
      <w:pPr>
        <w:tabs>
          <w:tab w:val="num" w:pos="4320"/>
        </w:tabs>
        <w:ind w:left="4320" w:hanging="360"/>
      </w:pPr>
      <w:rPr>
        <w:rFonts w:ascii="Symbol" w:hAnsi="Symbol" w:hint="default"/>
      </w:rPr>
    </w:lvl>
    <w:lvl w:ilvl="6" w:tplc="AA58933E" w:tentative="1">
      <w:start w:val="1"/>
      <w:numFmt w:val="bullet"/>
      <w:lvlText w:val=""/>
      <w:lvlJc w:val="left"/>
      <w:pPr>
        <w:tabs>
          <w:tab w:val="num" w:pos="5040"/>
        </w:tabs>
        <w:ind w:left="5040" w:hanging="360"/>
      </w:pPr>
      <w:rPr>
        <w:rFonts w:ascii="Symbol" w:hAnsi="Symbol" w:hint="default"/>
      </w:rPr>
    </w:lvl>
    <w:lvl w:ilvl="7" w:tplc="3AE4B8D0" w:tentative="1">
      <w:start w:val="1"/>
      <w:numFmt w:val="bullet"/>
      <w:lvlText w:val=""/>
      <w:lvlJc w:val="left"/>
      <w:pPr>
        <w:tabs>
          <w:tab w:val="num" w:pos="5760"/>
        </w:tabs>
        <w:ind w:left="5760" w:hanging="360"/>
      </w:pPr>
      <w:rPr>
        <w:rFonts w:ascii="Symbol" w:hAnsi="Symbol" w:hint="default"/>
      </w:rPr>
    </w:lvl>
    <w:lvl w:ilvl="8" w:tplc="7D605D00"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0"/>
  </w:num>
  <w:num w:numId="3">
    <w:abstractNumId w:val="4"/>
  </w:num>
  <w:num w:numId="4">
    <w:abstractNumId w:val="9"/>
  </w:num>
  <w:num w:numId="5">
    <w:abstractNumId w:val="1"/>
  </w:num>
  <w:num w:numId="6">
    <w:abstractNumId w:val="6"/>
  </w:num>
  <w:num w:numId="7">
    <w:abstractNumId w:val="8"/>
  </w:num>
  <w:num w:numId="8">
    <w:abstractNumId w:val="11"/>
  </w:num>
  <w:num w:numId="9">
    <w:abstractNumId w:val="0"/>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3D"/>
    <w:rsid w:val="00026DFB"/>
    <w:rsid w:val="00050BDA"/>
    <w:rsid w:val="00082A21"/>
    <w:rsid w:val="00247AA6"/>
    <w:rsid w:val="0038763D"/>
    <w:rsid w:val="00400A62"/>
    <w:rsid w:val="004C7208"/>
    <w:rsid w:val="00513AA2"/>
    <w:rsid w:val="006015DF"/>
    <w:rsid w:val="007109E9"/>
    <w:rsid w:val="00756F16"/>
    <w:rsid w:val="007863A4"/>
    <w:rsid w:val="007E5F3F"/>
    <w:rsid w:val="0097311B"/>
    <w:rsid w:val="009E0A39"/>
    <w:rsid w:val="00A527A8"/>
    <w:rsid w:val="00A961E1"/>
    <w:rsid w:val="00B5294C"/>
    <w:rsid w:val="00CD57AC"/>
    <w:rsid w:val="00D051D2"/>
    <w:rsid w:val="00D203DA"/>
    <w:rsid w:val="00D603FE"/>
    <w:rsid w:val="00D64A44"/>
    <w:rsid w:val="00EA210A"/>
    <w:rsid w:val="00ED53D6"/>
    <w:rsid w:val="00F35CC1"/>
    <w:rsid w:val="00F744C8"/>
    <w:rsid w:val="00FB2E5D"/>
    <w:rsid w:val="00FC2E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C54B"/>
  <w15:docId w15:val="{90DD664A-92F5-4FB2-9CAA-870512D4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7" w:lineRule="auto"/>
      <w:ind w:left="176" w:right="374" w:hanging="3"/>
      <w:jc w:val="both"/>
    </w:pPr>
    <w:rPr>
      <w:rFonts w:ascii="Times New Roman" w:eastAsia="Times New Roman" w:hAnsi="Times New Roman" w:cs="Times New Roman"/>
      <w:color w:val="000000"/>
      <w:sz w:val="32"/>
    </w:rPr>
  </w:style>
  <w:style w:type="paragraph" w:styleId="Titre1">
    <w:name w:val="heading 1"/>
    <w:next w:val="Normal"/>
    <w:link w:val="Titre1Car"/>
    <w:uiPriority w:val="9"/>
    <w:unhideWhenUsed/>
    <w:qFormat/>
    <w:pPr>
      <w:keepNext/>
      <w:keepLines/>
      <w:spacing w:after="0"/>
      <w:ind w:left="1354"/>
      <w:jc w:val="center"/>
      <w:outlineLvl w:val="0"/>
    </w:pPr>
    <w:rPr>
      <w:rFonts w:ascii="Times New Roman" w:eastAsia="Times New Roman" w:hAnsi="Times New Roman" w:cs="Times New Roman"/>
      <w:color w:val="000000"/>
      <w:sz w:val="38"/>
      <w:u w:val="single" w:color="000000"/>
    </w:rPr>
  </w:style>
  <w:style w:type="paragraph" w:styleId="Titre2">
    <w:name w:val="heading 2"/>
    <w:next w:val="Normal"/>
    <w:link w:val="Titre2Car"/>
    <w:uiPriority w:val="9"/>
    <w:unhideWhenUsed/>
    <w:qFormat/>
    <w:pPr>
      <w:keepNext/>
      <w:keepLines/>
      <w:spacing w:after="0"/>
      <w:ind w:left="10" w:right="878" w:hanging="10"/>
      <w:outlineLvl w:val="1"/>
    </w:pPr>
    <w:rPr>
      <w:rFonts w:ascii="Times New Roman" w:eastAsia="Times New Roman" w:hAnsi="Times New Roman" w:cs="Times New Roman"/>
      <w:color w:val="000000"/>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color w:val="000000"/>
      <w:sz w:val="36"/>
    </w:rPr>
  </w:style>
  <w:style w:type="character" w:customStyle="1" w:styleId="Titre1Car">
    <w:name w:val="Titre 1 Car"/>
    <w:link w:val="Titre1"/>
    <w:rPr>
      <w:rFonts w:ascii="Times New Roman" w:eastAsia="Times New Roman" w:hAnsi="Times New Roman" w:cs="Times New Roman"/>
      <w:color w:val="000000"/>
      <w:sz w:val="3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D603FE"/>
    <w:pPr>
      <w:ind w:left="720"/>
      <w:contextualSpacing/>
    </w:pPr>
  </w:style>
  <w:style w:type="table" w:styleId="Grilledutableau">
    <w:name w:val="Table Grid"/>
    <w:basedOn w:val="TableauNormal"/>
    <w:uiPriority w:val="39"/>
    <w:rsid w:val="00D0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31.jpg"/><Relationship Id="rId117" Type="http://schemas.openxmlformats.org/officeDocument/2006/relationships/image" Target="media/image122.jpg"/><Relationship Id="rId21" Type="http://schemas.openxmlformats.org/officeDocument/2006/relationships/image" Target="media/image26.jpg"/><Relationship Id="rId42" Type="http://schemas.openxmlformats.org/officeDocument/2006/relationships/image" Target="media/image47.jpg"/><Relationship Id="rId47" Type="http://schemas.openxmlformats.org/officeDocument/2006/relationships/image" Target="media/image52.jpg"/><Relationship Id="rId63" Type="http://schemas.openxmlformats.org/officeDocument/2006/relationships/image" Target="media/image68.jpg"/><Relationship Id="rId68" Type="http://schemas.openxmlformats.org/officeDocument/2006/relationships/image" Target="media/image73.jpg"/><Relationship Id="rId84" Type="http://schemas.openxmlformats.org/officeDocument/2006/relationships/image" Target="media/image89.jpg"/><Relationship Id="rId89" Type="http://schemas.openxmlformats.org/officeDocument/2006/relationships/image" Target="media/image94.jpg"/><Relationship Id="rId112" Type="http://schemas.openxmlformats.org/officeDocument/2006/relationships/image" Target="media/image117.jpg"/><Relationship Id="rId133" Type="http://schemas.openxmlformats.org/officeDocument/2006/relationships/image" Target="media/image138.jpg"/><Relationship Id="rId138" Type="http://schemas.openxmlformats.org/officeDocument/2006/relationships/image" Target="media/image143.jpg"/><Relationship Id="rId154" Type="http://schemas.openxmlformats.org/officeDocument/2006/relationships/image" Target="media/image159.jpg"/><Relationship Id="rId159" Type="http://schemas.openxmlformats.org/officeDocument/2006/relationships/image" Target="media/image164.jpg"/><Relationship Id="rId16" Type="http://schemas.openxmlformats.org/officeDocument/2006/relationships/image" Target="media/image21.jpg"/><Relationship Id="rId107" Type="http://schemas.openxmlformats.org/officeDocument/2006/relationships/image" Target="media/image112.jpg"/><Relationship Id="rId11" Type="http://schemas.openxmlformats.org/officeDocument/2006/relationships/image" Target="media/image16.jpg"/><Relationship Id="rId32" Type="http://schemas.openxmlformats.org/officeDocument/2006/relationships/image" Target="media/image37.jpg"/><Relationship Id="rId37" Type="http://schemas.openxmlformats.org/officeDocument/2006/relationships/image" Target="media/image42.jpg"/><Relationship Id="rId53" Type="http://schemas.openxmlformats.org/officeDocument/2006/relationships/image" Target="media/image58.jpg"/><Relationship Id="rId58" Type="http://schemas.openxmlformats.org/officeDocument/2006/relationships/image" Target="media/image63.jpg"/><Relationship Id="rId74" Type="http://schemas.openxmlformats.org/officeDocument/2006/relationships/image" Target="media/image79.jpg"/><Relationship Id="rId79" Type="http://schemas.openxmlformats.org/officeDocument/2006/relationships/image" Target="media/image84.jpg"/><Relationship Id="rId102" Type="http://schemas.openxmlformats.org/officeDocument/2006/relationships/image" Target="media/image107.jpg"/><Relationship Id="rId123" Type="http://schemas.openxmlformats.org/officeDocument/2006/relationships/image" Target="media/image128.jpg"/><Relationship Id="rId128" Type="http://schemas.openxmlformats.org/officeDocument/2006/relationships/image" Target="media/image133.jpg"/><Relationship Id="rId144" Type="http://schemas.openxmlformats.org/officeDocument/2006/relationships/image" Target="media/image149.jpg"/><Relationship Id="rId149" Type="http://schemas.openxmlformats.org/officeDocument/2006/relationships/image" Target="media/image154.jpg"/><Relationship Id="rId5" Type="http://schemas.openxmlformats.org/officeDocument/2006/relationships/webSettings" Target="webSettings.xml"/><Relationship Id="rId90" Type="http://schemas.openxmlformats.org/officeDocument/2006/relationships/image" Target="media/image95.jpg"/><Relationship Id="rId95" Type="http://schemas.openxmlformats.org/officeDocument/2006/relationships/image" Target="media/image100.jpg"/><Relationship Id="rId160" Type="http://schemas.openxmlformats.org/officeDocument/2006/relationships/image" Target="media/image165.jpg"/><Relationship Id="rId22" Type="http://schemas.openxmlformats.org/officeDocument/2006/relationships/image" Target="media/image27.jpg"/><Relationship Id="rId27" Type="http://schemas.openxmlformats.org/officeDocument/2006/relationships/image" Target="media/image32.jpg"/><Relationship Id="rId43" Type="http://schemas.openxmlformats.org/officeDocument/2006/relationships/image" Target="media/image48.jpg"/><Relationship Id="rId48" Type="http://schemas.openxmlformats.org/officeDocument/2006/relationships/image" Target="media/image53.jpg"/><Relationship Id="rId64" Type="http://schemas.openxmlformats.org/officeDocument/2006/relationships/image" Target="media/image69.jpg"/><Relationship Id="rId69" Type="http://schemas.openxmlformats.org/officeDocument/2006/relationships/image" Target="media/image74.jpg"/><Relationship Id="rId113" Type="http://schemas.openxmlformats.org/officeDocument/2006/relationships/image" Target="media/image118.jpg"/><Relationship Id="rId118" Type="http://schemas.openxmlformats.org/officeDocument/2006/relationships/image" Target="media/image123.jpg"/><Relationship Id="rId134" Type="http://schemas.openxmlformats.org/officeDocument/2006/relationships/image" Target="media/image139.jpg"/><Relationship Id="rId139" Type="http://schemas.openxmlformats.org/officeDocument/2006/relationships/image" Target="media/image144.jpg"/><Relationship Id="rId80" Type="http://schemas.openxmlformats.org/officeDocument/2006/relationships/image" Target="media/image85.jpg"/><Relationship Id="rId85" Type="http://schemas.openxmlformats.org/officeDocument/2006/relationships/image" Target="media/image90.jpg"/><Relationship Id="rId150" Type="http://schemas.openxmlformats.org/officeDocument/2006/relationships/image" Target="media/image155.jpg"/><Relationship Id="rId155" Type="http://schemas.openxmlformats.org/officeDocument/2006/relationships/image" Target="media/image160.jpg"/><Relationship Id="rId12" Type="http://schemas.openxmlformats.org/officeDocument/2006/relationships/image" Target="media/image17.jpg"/><Relationship Id="rId17" Type="http://schemas.openxmlformats.org/officeDocument/2006/relationships/image" Target="media/image22.jpg"/><Relationship Id="rId33" Type="http://schemas.openxmlformats.org/officeDocument/2006/relationships/image" Target="media/image38.jpg"/><Relationship Id="rId38" Type="http://schemas.openxmlformats.org/officeDocument/2006/relationships/image" Target="media/image43.jpg"/><Relationship Id="rId59" Type="http://schemas.openxmlformats.org/officeDocument/2006/relationships/image" Target="media/image64.jpg"/><Relationship Id="rId103" Type="http://schemas.openxmlformats.org/officeDocument/2006/relationships/image" Target="media/image108.jpg"/><Relationship Id="rId108" Type="http://schemas.openxmlformats.org/officeDocument/2006/relationships/image" Target="media/image113.jpg"/><Relationship Id="rId124" Type="http://schemas.openxmlformats.org/officeDocument/2006/relationships/image" Target="media/image129.jpg"/><Relationship Id="rId129" Type="http://schemas.openxmlformats.org/officeDocument/2006/relationships/image" Target="media/image134.jpg"/><Relationship Id="rId20" Type="http://schemas.openxmlformats.org/officeDocument/2006/relationships/image" Target="media/image25.jpg"/><Relationship Id="rId41" Type="http://schemas.openxmlformats.org/officeDocument/2006/relationships/image" Target="media/image46.jpg"/><Relationship Id="rId54" Type="http://schemas.openxmlformats.org/officeDocument/2006/relationships/image" Target="media/image59.jpg"/><Relationship Id="rId62" Type="http://schemas.openxmlformats.org/officeDocument/2006/relationships/image" Target="media/image67.jpg"/><Relationship Id="rId70" Type="http://schemas.openxmlformats.org/officeDocument/2006/relationships/image" Target="media/image75.jpg"/><Relationship Id="rId75" Type="http://schemas.openxmlformats.org/officeDocument/2006/relationships/image" Target="media/image80.jpg"/><Relationship Id="rId83" Type="http://schemas.openxmlformats.org/officeDocument/2006/relationships/image" Target="media/image88.jpg"/><Relationship Id="rId88" Type="http://schemas.openxmlformats.org/officeDocument/2006/relationships/image" Target="media/image93.jpg"/><Relationship Id="rId91" Type="http://schemas.openxmlformats.org/officeDocument/2006/relationships/image" Target="media/image96.jpg"/><Relationship Id="rId96" Type="http://schemas.openxmlformats.org/officeDocument/2006/relationships/image" Target="media/image101.jpg"/><Relationship Id="rId111" Type="http://schemas.openxmlformats.org/officeDocument/2006/relationships/image" Target="media/image116.jpg"/><Relationship Id="rId132" Type="http://schemas.openxmlformats.org/officeDocument/2006/relationships/image" Target="media/image137.jpg"/><Relationship Id="rId140" Type="http://schemas.openxmlformats.org/officeDocument/2006/relationships/image" Target="media/image145.jpg"/><Relationship Id="rId145" Type="http://schemas.openxmlformats.org/officeDocument/2006/relationships/image" Target="media/image150.jpg"/><Relationship Id="rId153" Type="http://schemas.openxmlformats.org/officeDocument/2006/relationships/image" Target="media/image158.jpg"/><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1.jpg"/><Relationship Id="rId15" Type="http://schemas.openxmlformats.org/officeDocument/2006/relationships/image" Target="media/image20.jpg"/><Relationship Id="rId23" Type="http://schemas.openxmlformats.org/officeDocument/2006/relationships/image" Target="media/image28.jpg"/><Relationship Id="rId28" Type="http://schemas.openxmlformats.org/officeDocument/2006/relationships/image" Target="media/image33.jpg"/><Relationship Id="rId36" Type="http://schemas.openxmlformats.org/officeDocument/2006/relationships/image" Target="media/image41.jpg"/><Relationship Id="rId49" Type="http://schemas.openxmlformats.org/officeDocument/2006/relationships/image" Target="media/image54.jpg"/><Relationship Id="rId57" Type="http://schemas.openxmlformats.org/officeDocument/2006/relationships/image" Target="media/image62.jpg"/><Relationship Id="rId106" Type="http://schemas.openxmlformats.org/officeDocument/2006/relationships/image" Target="media/image111.jpg"/><Relationship Id="rId114" Type="http://schemas.openxmlformats.org/officeDocument/2006/relationships/image" Target="media/image119.jpg"/><Relationship Id="rId119" Type="http://schemas.openxmlformats.org/officeDocument/2006/relationships/image" Target="media/image124.jpg"/><Relationship Id="rId127" Type="http://schemas.openxmlformats.org/officeDocument/2006/relationships/image" Target="media/image132.jpg"/><Relationship Id="rId10" Type="http://schemas.openxmlformats.org/officeDocument/2006/relationships/image" Target="media/image15.jpg"/><Relationship Id="rId31" Type="http://schemas.openxmlformats.org/officeDocument/2006/relationships/image" Target="media/image36.jpg"/><Relationship Id="rId44" Type="http://schemas.openxmlformats.org/officeDocument/2006/relationships/image" Target="media/image49.jpg"/><Relationship Id="rId52" Type="http://schemas.openxmlformats.org/officeDocument/2006/relationships/image" Target="media/image57.jpg"/><Relationship Id="rId60" Type="http://schemas.openxmlformats.org/officeDocument/2006/relationships/image" Target="media/image65.jpg"/><Relationship Id="rId65" Type="http://schemas.openxmlformats.org/officeDocument/2006/relationships/image" Target="media/image70.jpg"/><Relationship Id="rId73" Type="http://schemas.openxmlformats.org/officeDocument/2006/relationships/image" Target="media/image78.jpg"/><Relationship Id="rId78" Type="http://schemas.openxmlformats.org/officeDocument/2006/relationships/image" Target="media/image83.jpg"/><Relationship Id="rId81" Type="http://schemas.openxmlformats.org/officeDocument/2006/relationships/image" Target="media/image86.jpg"/><Relationship Id="rId86" Type="http://schemas.openxmlformats.org/officeDocument/2006/relationships/image" Target="media/image91.jpg"/><Relationship Id="rId94" Type="http://schemas.openxmlformats.org/officeDocument/2006/relationships/image" Target="media/image99.jpg"/><Relationship Id="rId99" Type="http://schemas.openxmlformats.org/officeDocument/2006/relationships/image" Target="media/image104.jpg"/><Relationship Id="rId101" Type="http://schemas.openxmlformats.org/officeDocument/2006/relationships/image" Target="media/image106.jpg"/><Relationship Id="rId122" Type="http://schemas.openxmlformats.org/officeDocument/2006/relationships/image" Target="media/image127.jpg"/><Relationship Id="rId130" Type="http://schemas.openxmlformats.org/officeDocument/2006/relationships/image" Target="media/image135.jpg"/><Relationship Id="rId135" Type="http://schemas.openxmlformats.org/officeDocument/2006/relationships/image" Target="media/image140.jpg"/><Relationship Id="rId143" Type="http://schemas.openxmlformats.org/officeDocument/2006/relationships/image" Target="media/image148.jpg"/><Relationship Id="rId148" Type="http://schemas.openxmlformats.org/officeDocument/2006/relationships/image" Target="media/image153.jpg"/><Relationship Id="rId151" Type="http://schemas.openxmlformats.org/officeDocument/2006/relationships/image" Target="media/image156.jpg"/><Relationship Id="rId156" Type="http://schemas.openxmlformats.org/officeDocument/2006/relationships/image" Target="media/image161.jpg"/><Relationship Id="rId4" Type="http://schemas.openxmlformats.org/officeDocument/2006/relationships/settings" Target="settings.xml"/><Relationship Id="rId9" Type="http://schemas.openxmlformats.org/officeDocument/2006/relationships/image" Target="media/image14.jpg"/><Relationship Id="rId13" Type="http://schemas.openxmlformats.org/officeDocument/2006/relationships/image" Target="media/image18.jpg"/><Relationship Id="rId18" Type="http://schemas.openxmlformats.org/officeDocument/2006/relationships/image" Target="media/image23.jpg"/><Relationship Id="rId39" Type="http://schemas.openxmlformats.org/officeDocument/2006/relationships/image" Target="media/image44.jpg"/><Relationship Id="rId109" Type="http://schemas.openxmlformats.org/officeDocument/2006/relationships/image" Target="media/image114.jpg"/><Relationship Id="rId34" Type="http://schemas.openxmlformats.org/officeDocument/2006/relationships/image" Target="media/image39.jpg"/><Relationship Id="rId50" Type="http://schemas.openxmlformats.org/officeDocument/2006/relationships/image" Target="media/image55.jpg"/><Relationship Id="rId55" Type="http://schemas.openxmlformats.org/officeDocument/2006/relationships/image" Target="media/image60.jpg"/><Relationship Id="rId76" Type="http://schemas.openxmlformats.org/officeDocument/2006/relationships/image" Target="media/image81.jpg"/><Relationship Id="rId97" Type="http://schemas.openxmlformats.org/officeDocument/2006/relationships/image" Target="media/image102.jpg"/><Relationship Id="rId104" Type="http://schemas.openxmlformats.org/officeDocument/2006/relationships/image" Target="media/image109.jpg"/><Relationship Id="rId120" Type="http://schemas.openxmlformats.org/officeDocument/2006/relationships/image" Target="media/image125.jpg"/><Relationship Id="rId125" Type="http://schemas.openxmlformats.org/officeDocument/2006/relationships/image" Target="media/image130.jpg"/><Relationship Id="rId141" Type="http://schemas.openxmlformats.org/officeDocument/2006/relationships/image" Target="media/image146.jpg"/><Relationship Id="rId146" Type="http://schemas.openxmlformats.org/officeDocument/2006/relationships/image" Target="media/image151.jpg"/><Relationship Id="rId7" Type="http://schemas.openxmlformats.org/officeDocument/2006/relationships/image" Target="media/image12.jpg"/><Relationship Id="rId71" Type="http://schemas.openxmlformats.org/officeDocument/2006/relationships/image" Target="media/image76.jpg"/><Relationship Id="rId92" Type="http://schemas.openxmlformats.org/officeDocument/2006/relationships/image" Target="media/image97.jpg"/><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34.jpg"/><Relationship Id="rId24" Type="http://schemas.openxmlformats.org/officeDocument/2006/relationships/image" Target="media/image29.jpg"/><Relationship Id="rId40" Type="http://schemas.openxmlformats.org/officeDocument/2006/relationships/image" Target="media/image45.jpg"/><Relationship Id="rId45" Type="http://schemas.openxmlformats.org/officeDocument/2006/relationships/image" Target="media/image50.jpg"/><Relationship Id="rId66" Type="http://schemas.openxmlformats.org/officeDocument/2006/relationships/image" Target="media/image71.jpg"/><Relationship Id="rId87" Type="http://schemas.openxmlformats.org/officeDocument/2006/relationships/image" Target="media/image92.jpg"/><Relationship Id="rId110" Type="http://schemas.openxmlformats.org/officeDocument/2006/relationships/image" Target="media/image115.jpg"/><Relationship Id="rId115" Type="http://schemas.openxmlformats.org/officeDocument/2006/relationships/image" Target="media/image120.jpg"/><Relationship Id="rId131" Type="http://schemas.openxmlformats.org/officeDocument/2006/relationships/image" Target="media/image136.jpg"/><Relationship Id="rId136" Type="http://schemas.openxmlformats.org/officeDocument/2006/relationships/image" Target="media/image141.jpg"/><Relationship Id="rId157" Type="http://schemas.openxmlformats.org/officeDocument/2006/relationships/image" Target="media/image162.jpg"/><Relationship Id="rId61" Type="http://schemas.openxmlformats.org/officeDocument/2006/relationships/image" Target="media/image66.jpg"/><Relationship Id="rId82" Type="http://schemas.openxmlformats.org/officeDocument/2006/relationships/image" Target="media/image87.jpg"/><Relationship Id="rId152" Type="http://schemas.openxmlformats.org/officeDocument/2006/relationships/image" Target="media/image157.jpg"/><Relationship Id="rId19" Type="http://schemas.openxmlformats.org/officeDocument/2006/relationships/image" Target="media/image24.jpg"/><Relationship Id="rId14" Type="http://schemas.openxmlformats.org/officeDocument/2006/relationships/image" Target="media/image19.jpg"/><Relationship Id="rId30" Type="http://schemas.openxmlformats.org/officeDocument/2006/relationships/image" Target="media/image35.jpg"/><Relationship Id="rId35" Type="http://schemas.openxmlformats.org/officeDocument/2006/relationships/image" Target="media/image40.jpg"/><Relationship Id="rId56" Type="http://schemas.openxmlformats.org/officeDocument/2006/relationships/image" Target="media/image61.jpg"/><Relationship Id="rId77" Type="http://schemas.openxmlformats.org/officeDocument/2006/relationships/image" Target="media/image82.jpg"/><Relationship Id="rId100" Type="http://schemas.openxmlformats.org/officeDocument/2006/relationships/image" Target="media/image105.jpg"/><Relationship Id="rId105" Type="http://schemas.openxmlformats.org/officeDocument/2006/relationships/image" Target="media/image110.jpg"/><Relationship Id="rId126" Type="http://schemas.openxmlformats.org/officeDocument/2006/relationships/image" Target="media/image131.jpg"/><Relationship Id="rId147" Type="http://schemas.openxmlformats.org/officeDocument/2006/relationships/image" Target="media/image152.jpg"/><Relationship Id="rId8" Type="http://schemas.openxmlformats.org/officeDocument/2006/relationships/image" Target="media/image13.jpg"/><Relationship Id="rId51" Type="http://schemas.openxmlformats.org/officeDocument/2006/relationships/image" Target="media/image56.jpg"/><Relationship Id="rId72" Type="http://schemas.openxmlformats.org/officeDocument/2006/relationships/image" Target="media/image77.jpg"/><Relationship Id="rId93" Type="http://schemas.openxmlformats.org/officeDocument/2006/relationships/image" Target="media/image98.jpg"/><Relationship Id="rId98" Type="http://schemas.openxmlformats.org/officeDocument/2006/relationships/image" Target="media/image103.jpg"/><Relationship Id="rId121" Type="http://schemas.openxmlformats.org/officeDocument/2006/relationships/image" Target="media/image126.jpg"/><Relationship Id="rId142" Type="http://schemas.openxmlformats.org/officeDocument/2006/relationships/image" Target="media/image147.jpg"/><Relationship Id="rId3" Type="http://schemas.openxmlformats.org/officeDocument/2006/relationships/styles" Target="styles.xml"/><Relationship Id="rId25" Type="http://schemas.openxmlformats.org/officeDocument/2006/relationships/image" Target="media/image30.jpg"/><Relationship Id="rId46" Type="http://schemas.openxmlformats.org/officeDocument/2006/relationships/image" Target="media/image51.jpg"/><Relationship Id="rId67" Type="http://schemas.openxmlformats.org/officeDocument/2006/relationships/image" Target="media/image72.jpg"/><Relationship Id="rId116" Type="http://schemas.openxmlformats.org/officeDocument/2006/relationships/image" Target="media/image121.jpg"/><Relationship Id="rId137" Type="http://schemas.openxmlformats.org/officeDocument/2006/relationships/image" Target="media/image142.jpg"/><Relationship Id="rId158" Type="http://schemas.openxmlformats.org/officeDocument/2006/relationships/image" Target="media/image163.jp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5457B-8868-4271-9922-844ABE79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19</Pages>
  <Words>3046</Words>
  <Characters>16756</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AbdoulAziz</dc:creator>
  <cp:keywords/>
  <cp:lastModifiedBy>AbdoulAziz</cp:lastModifiedBy>
  <cp:revision>16</cp:revision>
  <dcterms:created xsi:type="dcterms:W3CDTF">2022-06-13T20:27:00Z</dcterms:created>
  <dcterms:modified xsi:type="dcterms:W3CDTF">2022-06-14T16:53:00Z</dcterms:modified>
</cp:coreProperties>
</file>